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231" w:rsidRDefault="0009738D">
      <w:r>
        <w:rPr>
          <w:noProof/>
        </w:rPr>
        <w:pict>
          <v:shapetype id="_x0000_t202" coordsize="21600,21600" o:spt="202" path="m,l,21600r21600,l21600,xe">
            <v:stroke joinstyle="miter"/>
            <v:path gradientshapeok="t" o:connecttype="rect"/>
          </v:shapetype>
          <v:shape id="Text Box 2" o:spid="_x0000_s1026" type="#_x0000_t202" style="position:absolute;margin-left:3in;margin-top:-26.95pt;width:4in;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" filled="f" stroked="f">
            <v:textbox>
              <w:txbxContent>
                <w:p w:rsidR="003C3B8D" w:rsidRPr="00283231" w:rsidRDefault="003C3B8D" w:rsidP="00D55F37">
                  <w:pPr>
                    <w:rPr>
                      <w:rFonts w:ascii="Times New Roman" w:hAnsi="Times New Roman" w:cs="Times New Roman"/>
                      <w:b/>
                    </w:rPr>
                  </w:pPr>
                  <w:r w:rsidRPr="00283231">
                    <w:rPr>
                      <w:rFonts w:ascii="Times New Roman" w:hAnsi="Times New Roman" w:cs="Times New Roman"/>
                      <w:b/>
                    </w:rPr>
                    <w:t>Elizabeth (Lisa) Daly</w:t>
                  </w:r>
                  <w:r w:rsidR="00F02ED6">
                    <w:rPr>
                      <w:rFonts w:ascii="Times New Roman" w:hAnsi="Times New Roman" w:cs="Times New Roman"/>
                      <w:b/>
                    </w:rPr>
                    <w:t>, M.A., M.A.T.</w:t>
                  </w:r>
                  <w:bookmarkStart w:id="0" w:name="_GoBack"/>
                  <w:bookmarkEnd w:id="0"/>
                </w:p>
                <w:p w:rsidR="003C3B8D" w:rsidRPr="00140BA7" w:rsidRDefault="00140BA7" w:rsidP="00140BA7">
                  <w:pPr>
                    <w:rPr>
                      <w:rFonts w:ascii="Times New Roman" w:hAnsi="Times New Roman" w:cs="Times New Roman"/>
                      <w:b/>
                    </w:rPr>
                  </w:pPr>
                  <w:r w:rsidRPr="00140BA7">
                    <w:rPr>
                      <w:rFonts w:ascii="Times New Roman" w:hAnsi="Times New Roman" w:cs="Times New Roman"/>
                      <w:b/>
                    </w:rPr>
                    <w:t>*</w:t>
                  </w:r>
                  <w:r w:rsidR="003C3B8D" w:rsidRPr="00140BA7">
                    <w:rPr>
                      <w:rFonts w:ascii="Times New Roman" w:hAnsi="Times New Roman" w:cs="Times New Roman"/>
                      <w:b/>
                    </w:rPr>
                    <w:t>Preferred Contact/Email</w:t>
                  </w:r>
                  <w:r w:rsidR="003C3B8D" w:rsidRPr="00140BA7">
                    <w:rPr>
                      <w:rFonts w:ascii="Times New Roman" w:hAnsi="Times New Roman" w:cs="Times New Roman"/>
                    </w:rPr>
                    <w:t xml:space="preserve">: </w:t>
                  </w:r>
                  <w:hyperlink r:id="rId6" w:history="1">
                    <w:r w:rsidR="003C3B8D" w:rsidRPr="00140BA7">
                      <w:rPr>
                        <w:rStyle w:val="Hyperlink"/>
                        <w:rFonts w:ascii="Times New Roman" w:hAnsi="Times New Roman" w:cs="Times New Roman"/>
                      </w:rPr>
                      <w:t>edaly2@luc.edu</w:t>
                    </w:r>
                  </w:hyperlink>
                </w:p>
                <w:p w:rsidR="003C3B8D" w:rsidRDefault="003C3B8D" w:rsidP="00D55F37">
                  <w:pPr>
                    <w:rPr>
                      <w:rFonts w:ascii="Times New Roman" w:hAnsi="Times New Roman" w:cs="Times New Roman"/>
                    </w:rPr>
                  </w:pPr>
                  <w:r w:rsidRPr="00283231">
                    <w:rPr>
                      <w:rFonts w:ascii="Times New Roman" w:hAnsi="Times New Roman" w:cs="Times New Roman"/>
                      <w:b/>
                    </w:rPr>
                    <w:t>Phone</w:t>
                  </w:r>
                  <w:r>
                    <w:rPr>
                      <w:rFonts w:ascii="Times New Roman" w:hAnsi="Times New Roman" w:cs="Times New Roman"/>
                    </w:rPr>
                    <w:t>: 312.915.6787</w:t>
                  </w:r>
                </w:p>
                <w:p w:rsidR="003C3B8D" w:rsidRPr="00140BA7" w:rsidRDefault="003C3B8D" w:rsidP="00140BA7">
                  <w:pPr>
                    <w:shd w:val="clear" w:color="auto" w:fill="FFFFFF"/>
                    <w:rPr>
                      <w:rFonts w:ascii="Segoe UI" w:eastAsia="Times New Roman" w:hAnsi="Segoe UI" w:cs="Segoe UI"/>
                      <w:color w:val="282828"/>
                      <w:sz w:val="17"/>
                      <w:szCs w:val="17"/>
                    </w:rPr>
                  </w:pPr>
                  <w:r w:rsidRPr="00283231">
                    <w:rPr>
                      <w:rFonts w:ascii="Times New Roman" w:hAnsi="Times New Roman" w:cs="Times New Roman"/>
                      <w:b/>
                    </w:rPr>
                    <w:t>Office</w:t>
                  </w:r>
                  <w:r w:rsidR="00140BA7">
                    <w:rPr>
                      <w:rFonts w:ascii="Times New Roman" w:hAnsi="Times New Roman" w:cs="Times New Roman"/>
                      <w:b/>
                    </w:rPr>
                    <w:t>/Hours</w:t>
                  </w:r>
                  <w:r w:rsidR="00140BA7">
                    <w:rPr>
                      <w:rFonts w:ascii="Times New Roman" w:hAnsi="Times New Roman" w:cs="Times New Roman"/>
                    </w:rPr>
                    <w:t xml:space="preserve">: </w:t>
                  </w:r>
                  <w:r>
                    <w:rPr>
                      <w:rFonts w:ascii="Times New Roman" w:hAnsi="Times New Roman" w:cs="Times New Roman"/>
                    </w:rPr>
                    <w:t>Lewis Towers 900</w:t>
                  </w:r>
                  <w:r w:rsidR="00140BA7">
                    <w:rPr>
                      <w:rFonts w:ascii="Times New Roman" w:hAnsi="Times New Roman" w:cs="Times New Roman"/>
                    </w:rPr>
                    <w:t>B - Mon. 6–7 p.m., Wed. 3-4</w:t>
                  </w:r>
                  <w:r>
                    <w:rPr>
                      <w:rFonts w:ascii="Times New Roman" w:hAnsi="Times New Roman" w:cs="Times New Roman"/>
                    </w:rPr>
                    <w:t xml:space="preserve"> p.m. &amp; by appt.</w:t>
                  </w:r>
                  <w:r w:rsidR="00140BA7">
                    <w:rPr>
                      <w:rFonts w:ascii="Times New Roman" w:hAnsi="Times New Roman" w:cs="Times New Roman"/>
                    </w:rPr>
                    <w:t>; Maguire 460 by appt.</w:t>
                  </w:r>
                </w:p>
                <w:p w:rsidR="003C3B8D" w:rsidRDefault="003C3B8D">
                  <w:pPr>
                    <w:rPr>
                      <w:rFonts w:ascii="Times New Roman" w:hAnsi="Times New Roman" w:cs="Times New Roman"/>
                    </w:rPr>
                  </w:pPr>
                  <w:r w:rsidRPr="00283231">
                    <w:rPr>
                      <w:rFonts w:ascii="Times New Roman" w:hAnsi="Times New Roman" w:cs="Times New Roman"/>
                      <w:b/>
                    </w:rPr>
                    <w:t>Faculty Profile</w:t>
                  </w:r>
                  <w:r>
                    <w:rPr>
                      <w:rFonts w:ascii="Times New Roman" w:hAnsi="Times New Roman" w:cs="Times New Roman"/>
                    </w:rPr>
                    <w:t xml:space="preserve">: </w:t>
                  </w:r>
                  <w:hyperlink r:id="rId7" w:anchor="DalyLisa" w:history="1">
                    <w:r w:rsidRPr="00114426">
                      <w:rPr>
                        <w:rStyle w:val="Hyperlink"/>
                        <w:rFonts w:ascii="Times New Roman" w:hAnsi="Times New Roman" w:cs="Times New Roman"/>
                      </w:rPr>
                      <w:t>www.luc.edu/soc/Part-Time_ADPR.shtml#DalyLisa</w:t>
                    </w:r>
                  </w:hyperlink>
                </w:p>
                <w:p w:rsidR="003C3B8D" w:rsidRPr="00081568" w:rsidRDefault="003C3B8D">
                  <w:pPr>
                    <w:rPr>
                      <w:rFonts w:ascii="Times New Roman" w:hAnsi="Times New Roman" w:cs="Times New Roman"/>
                    </w:rPr>
                  </w:pPr>
                  <w:proofErr w:type="gramStart"/>
                  <w:r w:rsidRPr="00F02ED6">
                    <w:rPr>
                      <w:rFonts w:ascii="Times New Roman" w:hAnsi="Times New Roman" w:cs="Times New Roman"/>
                      <w:b/>
                    </w:rPr>
                    <w:t>Mailbox(</w:t>
                  </w:r>
                  <w:proofErr w:type="gramEnd"/>
                  <w:r w:rsidRPr="00F02ED6">
                    <w:rPr>
                      <w:rFonts w:ascii="Times New Roman" w:hAnsi="Times New Roman" w:cs="Times New Roman"/>
                      <w:b/>
                    </w:rPr>
                    <w:t>es):</w:t>
                  </w:r>
                  <w:r w:rsidR="00ED2C27">
                    <w:rPr>
                      <w:rFonts w:ascii="Times New Roman" w:hAnsi="Times New Roman" w:cs="Times New Roman"/>
                    </w:rPr>
                    <w:t xml:space="preserve"> </w:t>
                  </w:r>
                  <w:r>
                    <w:rPr>
                      <w:rFonts w:ascii="Times New Roman" w:hAnsi="Times New Roman" w:cs="Times New Roman"/>
                    </w:rPr>
                    <w:t>SOC – 51 E. Pearson, 2</w:t>
                  </w:r>
                  <w:r w:rsidRPr="00081568">
                    <w:rPr>
                      <w:rFonts w:ascii="Times New Roman" w:hAnsi="Times New Roman" w:cs="Times New Roman"/>
                      <w:vertAlign w:val="superscript"/>
                    </w:rPr>
                    <w:t>nd</w:t>
                  </w:r>
                  <w:r>
                    <w:rPr>
                      <w:rFonts w:ascii="Times New Roman" w:hAnsi="Times New Roman" w:cs="Times New Roman"/>
                    </w:rPr>
                    <w:t xml:space="preserve"> floor - deliver coursework to Ms. Michelle Bukowski, Ms. Doret</w:t>
                  </w:r>
                  <w:r w:rsidR="004961EE">
                    <w:rPr>
                      <w:rFonts w:ascii="Times New Roman" w:hAnsi="Times New Roman" w:cs="Times New Roman"/>
                    </w:rPr>
                    <w:t>ha Tyler-Gant or desk attendant, prior arrangement only.</w:t>
                  </w:r>
                </w:p>
              </w:txbxContent>
            </v:textbox>
            <w10:wrap type="square"/>
          </v:shape>
        </w:pict>
      </w:r>
      <w:r w:rsidR="00FC729A">
        <w:rPr>
          <w:noProof/>
        </w:rPr>
        <w:drawing>
          <wp:inline distT="0" distB="0" distL="0" distR="0">
            <wp:extent cx="2397894" cy="17373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398612" cy="1737902"/>
                    </a:xfrm>
                    <a:prstGeom prst="rect">
                      <a:avLst/>
                    </a:prstGeom>
                    <a:noFill/>
                    <a:ln>
                      <a:noFill/>
                    </a:ln>
                  </pic:spPr>
                </pic:pic>
              </a:graphicData>
            </a:graphic>
          </wp:inline>
        </w:drawing>
      </w:r>
    </w:p>
    <w:p w:rsidR="00283231" w:rsidRDefault="00283231"/>
    <w:p w:rsidR="00D55F37" w:rsidRPr="00D87C21" w:rsidRDefault="00D55F37" w:rsidP="00D55F37">
      <w:pPr>
        <w:jc w:val="center"/>
        <w:rPr>
          <w:rFonts w:ascii="Times New Roman" w:hAnsi="Times New Roman" w:cs="Times New Roman"/>
          <w:b/>
          <w:u w:val="single"/>
        </w:rPr>
      </w:pPr>
      <w:r w:rsidRPr="00D87C21">
        <w:rPr>
          <w:rFonts w:ascii="Times New Roman" w:hAnsi="Times New Roman" w:cs="Times New Roman"/>
          <w:b/>
          <w:u w:val="single"/>
        </w:rPr>
        <w:t>COM</w:t>
      </w:r>
      <w:r w:rsidR="00BD4993">
        <w:rPr>
          <w:rFonts w:ascii="Times New Roman" w:hAnsi="Times New Roman" w:cs="Times New Roman"/>
          <w:b/>
          <w:u w:val="single"/>
        </w:rPr>
        <w:t>M</w:t>
      </w:r>
      <w:r w:rsidRPr="00D87C21">
        <w:rPr>
          <w:rFonts w:ascii="Times New Roman" w:hAnsi="Times New Roman" w:cs="Times New Roman"/>
          <w:b/>
          <w:u w:val="single"/>
        </w:rPr>
        <w:t xml:space="preserve"> 103: Business and </w:t>
      </w:r>
      <w:r w:rsidR="00E16029">
        <w:rPr>
          <w:rFonts w:ascii="Times New Roman" w:hAnsi="Times New Roman" w:cs="Times New Roman"/>
          <w:b/>
          <w:u w:val="single"/>
        </w:rPr>
        <w:t>Professional Speaking, Section 201</w:t>
      </w:r>
      <w:r w:rsidR="00BD4993">
        <w:rPr>
          <w:rFonts w:ascii="Times New Roman" w:hAnsi="Times New Roman" w:cs="Times New Roman"/>
          <w:b/>
          <w:u w:val="single"/>
        </w:rPr>
        <w:t xml:space="preserve"> (4268</w:t>
      </w:r>
      <w:r w:rsidR="00557662">
        <w:rPr>
          <w:rFonts w:ascii="Times New Roman" w:hAnsi="Times New Roman" w:cs="Times New Roman"/>
          <w:b/>
          <w:u w:val="single"/>
        </w:rPr>
        <w:t>)</w:t>
      </w:r>
    </w:p>
    <w:p w:rsidR="00D55F37" w:rsidRPr="00D87C21" w:rsidRDefault="00BD4993" w:rsidP="00D55F37">
      <w:pPr>
        <w:jc w:val="center"/>
        <w:rPr>
          <w:rFonts w:ascii="Times New Roman" w:hAnsi="Times New Roman" w:cs="Times New Roman"/>
          <w:b/>
          <w:u w:val="single"/>
        </w:rPr>
      </w:pPr>
      <w:r>
        <w:rPr>
          <w:rFonts w:ascii="Times New Roman" w:hAnsi="Times New Roman" w:cs="Times New Roman"/>
          <w:b/>
          <w:u w:val="single"/>
        </w:rPr>
        <w:t xml:space="preserve">Syllabus, </w:t>
      </w:r>
      <w:proofErr w:type="gramStart"/>
      <w:r>
        <w:rPr>
          <w:rFonts w:ascii="Times New Roman" w:hAnsi="Times New Roman" w:cs="Times New Roman"/>
          <w:b/>
          <w:u w:val="single"/>
        </w:rPr>
        <w:t>Fall</w:t>
      </w:r>
      <w:proofErr w:type="gramEnd"/>
      <w:r w:rsidR="007B76AC">
        <w:rPr>
          <w:rFonts w:ascii="Times New Roman" w:hAnsi="Times New Roman" w:cs="Times New Roman"/>
          <w:b/>
          <w:u w:val="single"/>
        </w:rPr>
        <w:t xml:space="preserve"> 2014</w:t>
      </w:r>
    </w:p>
    <w:p w:rsidR="00D55F37" w:rsidRPr="00D87C21" w:rsidRDefault="00D55F37" w:rsidP="00D55F37">
      <w:pPr>
        <w:jc w:val="center"/>
        <w:rPr>
          <w:rFonts w:ascii="Times New Roman" w:hAnsi="Times New Roman" w:cs="Times New Roman"/>
          <w:b/>
          <w:u w:val="single"/>
        </w:rPr>
      </w:pPr>
    </w:p>
    <w:p w:rsidR="00D55F37" w:rsidRPr="00D87C21" w:rsidRDefault="007B76AC" w:rsidP="004961EE">
      <w:pPr>
        <w:jc w:val="center"/>
        <w:rPr>
          <w:rFonts w:ascii="Times New Roman" w:hAnsi="Times New Roman" w:cs="Times New Roman"/>
          <w:b/>
        </w:rPr>
      </w:pPr>
      <w:r>
        <w:rPr>
          <w:rFonts w:ascii="Times New Roman" w:hAnsi="Times New Roman" w:cs="Times New Roman"/>
          <w:b/>
        </w:rPr>
        <w:t>Mondays, 7 - 9:30</w:t>
      </w:r>
      <w:r w:rsidR="00D55F37" w:rsidRPr="00D87C21">
        <w:rPr>
          <w:rFonts w:ascii="Times New Roman" w:hAnsi="Times New Roman" w:cs="Times New Roman"/>
          <w:b/>
        </w:rPr>
        <w:t xml:space="preserve"> p.m.</w:t>
      </w:r>
      <w:r w:rsidR="00645B00" w:rsidRPr="00D87C21">
        <w:rPr>
          <w:rFonts w:ascii="Times New Roman" w:hAnsi="Times New Roman" w:cs="Times New Roman"/>
          <w:b/>
        </w:rPr>
        <w:t xml:space="preserve"> in</w:t>
      </w:r>
      <w:r w:rsidR="00BD4993">
        <w:rPr>
          <w:rFonts w:ascii="Times New Roman" w:hAnsi="Times New Roman" w:cs="Times New Roman"/>
          <w:b/>
        </w:rPr>
        <w:t xml:space="preserve"> Corboy Law Center, Room L09</w:t>
      </w:r>
    </w:p>
    <w:p w:rsidR="00645B00" w:rsidRPr="00D87C21" w:rsidRDefault="00BD4993" w:rsidP="00D55F37">
      <w:pPr>
        <w:jc w:val="center"/>
        <w:rPr>
          <w:rFonts w:ascii="Times New Roman" w:hAnsi="Times New Roman" w:cs="Times New Roman"/>
          <w:b/>
        </w:rPr>
      </w:pPr>
      <w:r>
        <w:rPr>
          <w:rFonts w:ascii="Times New Roman" w:hAnsi="Times New Roman" w:cs="Times New Roman"/>
          <w:b/>
        </w:rPr>
        <w:t>August 25</w:t>
      </w:r>
      <w:r w:rsidR="00645B00" w:rsidRPr="00D87C21">
        <w:rPr>
          <w:rFonts w:ascii="Times New Roman" w:hAnsi="Times New Roman" w:cs="Times New Roman"/>
          <w:b/>
        </w:rPr>
        <w:t>, 2</w:t>
      </w:r>
      <w:r>
        <w:rPr>
          <w:rFonts w:ascii="Times New Roman" w:hAnsi="Times New Roman" w:cs="Times New Roman"/>
          <w:b/>
        </w:rPr>
        <w:t>014 – December 16</w:t>
      </w:r>
      <w:r w:rsidR="007B76AC">
        <w:rPr>
          <w:rFonts w:ascii="Times New Roman" w:hAnsi="Times New Roman" w:cs="Times New Roman"/>
          <w:b/>
        </w:rPr>
        <w:t>, 2014</w:t>
      </w:r>
    </w:p>
    <w:p w:rsidR="00D55F37" w:rsidRDefault="00D55F37" w:rsidP="00BD4993">
      <w:pPr>
        <w:rPr>
          <w:b/>
        </w:rPr>
      </w:pPr>
    </w:p>
    <w:p w:rsidR="00D55F37" w:rsidRPr="00D87C21" w:rsidRDefault="006B1AF9" w:rsidP="00D55F37">
      <w:pPr>
        <w:rPr>
          <w:rFonts w:ascii="Times New Roman" w:hAnsi="Times New Roman" w:cs="Times New Roman"/>
          <w:b/>
        </w:rPr>
      </w:pPr>
      <w:r w:rsidRPr="00D87C21">
        <w:rPr>
          <w:rFonts w:ascii="Times New Roman" w:hAnsi="Times New Roman" w:cs="Times New Roman"/>
          <w:b/>
        </w:rPr>
        <w:t xml:space="preserve">Course Description: </w:t>
      </w:r>
      <w:r w:rsidR="00645B00" w:rsidRPr="00D87C21">
        <w:rPr>
          <w:rFonts w:ascii="Times New Roman" w:hAnsi="Times New Roman" w:cs="Times New Roman"/>
        </w:rPr>
        <w:t xml:space="preserve">This class examines the theory and practice of audience analysis, message design, and oral presentation for professional speakers, with </w:t>
      </w:r>
      <w:r w:rsidR="00645B00" w:rsidRPr="00557662">
        <w:rPr>
          <w:rFonts w:ascii="Times New Roman" w:hAnsi="Times New Roman" w:cs="Times New Roman"/>
          <w:b/>
        </w:rPr>
        <w:t xml:space="preserve">an emphasis on communication in </w:t>
      </w:r>
      <w:r w:rsidR="009239E2" w:rsidRPr="00557662">
        <w:rPr>
          <w:rFonts w:ascii="Times New Roman" w:hAnsi="Times New Roman" w:cs="Times New Roman"/>
          <w:b/>
        </w:rPr>
        <w:t>business and professional organization</w:t>
      </w:r>
      <w:r w:rsidR="00645B00" w:rsidRPr="00557662">
        <w:rPr>
          <w:rFonts w:ascii="Times New Roman" w:hAnsi="Times New Roman" w:cs="Times New Roman"/>
          <w:b/>
        </w:rPr>
        <w:t xml:space="preserve"> settings</w:t>
      </w:r>
      <w:r w:rsidR="00645B00" w:rsidRPr="00D87C21">
        <w:rPr>
          <w:rFonts w:ascii="Times New Roman" w:hAnsi="Times New Roman" w:cs="Times New Roman"/>
        </w:rPr>
        <w:t>.  Students will demonstrate presentation skills in simulated organizational settings.</w:t>
      </w:r>
    </w:p>
    <w:p w:rsidR="00645B00" w:rsidRPr="00D87C21" w:rsidRDefault="00645B00" w:rsidP="00D55F37">
      <w:pPr>
        <w:rPr>
          <w:rFonts w:ascii="Times New Roman" w:hAnsi="Times New Roman" w:cs="Times New Roman"/>
        </w:rPr>
      </w:pPr>
    </w:p>
    <w:p w:rsidR="00645B00" w:rsidRPr="00D87C21" w:rsidRDefault="00645B00" w:rsidP="00D55F37">
      <w:pPr>
        <w:rPr>
          <w:rFonts w:ascii="Times New Roman" w:hAnsi="Times New Roman" w:cs="Times New Roman"/>
        </w:rPr>
      </w:pPr>
      <w:r w:rsidRPr="00D87C21">
        <w:rPr>
          <w:rFonts w:ascii="Times New Roman" w:hAnsi="Times New Roman" w:cs="Times New Roman"/>
          <w:b/>
        </w:rPr>
        <w:t>Course Objectives</w:t>
      </w:r>
      <w:r w:rsidRPr="00D87C21">
        <w:rPr>
          <w:rFonts w:ascii="Times New Roman" w:hAnsi="Times New Roman" w:cs="Times New Roman"/>
        </w:rPr>
        <w:t xml:space="preserve">: </w:t>
      </w:r>
      <w:r w:rsidR="00CE7FCD" w:rsidRPr="00D87C21">
        <w:rPr>
          <w:rFonts w:ascii="Times New Roman" w:hAnsi="Times New Roman" w:cs="Times New Roman"/>
        </w:rPr>
        <w:t xml:space="preserve">Oral communication skills are invaluable for success in every field of endeavor.  The goal of this course is to help students prepare and </w:t>
      </w:r>
      <w:r w:rsidR="00571BE1">
        <w:rPr>
          <w:rFonts w:ascii="Times New Roman" w:hAnsi="Times New Roman" w:cs="Times New Roman"/>
        </w:rPr>
        <w:t>deliver speeches.  Students also participate through</w:t>
      </w:r>
      <w:r w:rsidR="00CE7FCD" w:rsidRPr="00D87C21">
        <w:rPr>
          <w:rFonts w:ascii="Times New Roman" w:hAnsi="Times New Roman" w:cs="Times New Roman"/>
        </w:rPr>
        <w:t xml:space="preserve"> group exercises, </w:t>
      </w:r>
      <w:r w:rsidR="00571BE1">
        <w:rPr>
          <w:rFonts w:ascii="Times New Roman" w:hAnsi="Times New Roman" w:cs="Times New Roman"/>
        </w:rPr>
        <w:t>written assignments and</w:t>
      </w:r>
      <w:r w:rsidR="00CE7FCD" w:rsidRPr="00D87C21">
        <w:rPr>
          <w:rFonts w:ascii="Times New Roman" w:hAnsi="Times New Roman" w:cs="Times New Roman"/>
        </w:rPr>
        <w:t xml:space="preserve"> readings.</w:t>
      </w:r>
    </w:p>
    <w:p w:rsidR="00CE7FCD" w:rsidRPr="00D87C21" w:rsidRDefault="00CE7FCD" w:rsidP="00D55F37">
      <w:pPr>
        <w:rPr>
          <w:rFonts w:ascii="Times New Roman" w:hAnsi="Times New Roman" w:cs="Times New Roman"/>
        </w:rPr>
      </w:pPr>
    </w:p>
    <w:p w:rsidR="00CE7FCD" w:rsidRPr="00D87C21" w:rsidRDefault="00CE7FCD" w:rsidP="00D55F37">
      <w:pPr>
        <w:rPr>
          <w:rFonts w:ascii="Times New Roman" w:hAnsi="Times New Roman" w:cs="Times New Roman"/>
        </w:rPr>
      </w:pPr>
      <w:r w:rsidRPr="00D87C21">
        <w:rPr>
          <w:rFonts w:ascii="Times New Roman" w:hAnsi="Times New Roman" w:cs="Times New Roman"/>
        </w:rPr>
        <w:t>Fundamentally, the course provides students with an understanding and application of the complexities of public speaking through analysis of audience and purpose, speech preparation, speech delivery, an</w:t>
      </w:r>
      <w:r w:rsidR="00156A8D">
        <w:rPr>
          <w:rFonts w:ascii="Times New Roman" w:hAnsi="Times New Roman" w:cs="Times New Roman"/>
        </w:rPr>
        <w:t>d assessment of reaction.  Public presentations are also opportunities</w:t>
      </w:r>
      <w:r w:rsidRPr="00D87C21">
        <w:rPr>
          <w:rFonts w:ascii="Times New Roman" w:hAnsi="Times New Roman" w:cs="Times New Roman"/>
        </w:rPr>
        <w:t xml:space="preserve"> for the student to learn more about him/herself.</w:t>
      </w:r>
    </w:p>
    <w:p w:rsidR="00CD0AC7" w:rsidRDefault="00CD0AC7" w:rsidP="00D55F37">
      <w:pPr>
        <w:rPr>
          <w:rFonts w:ascii="Times New Roman" w:hAnsi="Times New Roman" w:cs="Times New Roman"/>
        </w:rPr>
      </w:pPr>
    </w:p>
    <w:p w:rsidR="003E64BE" w:rsidRDefault="005F525D" w:rsidP="00D55F37">
      <w:pPr>
        <w:rPr>
          <w:rFonts w:ascii="Times New Roman" w:hAnsi="Times New Roman" w:cs="Times New Roman"/>
          <w:b/>
        </w:rPr>
      </w:pPr>
      <w:r w:rsidRPr="00D87C21">
        <w:rPr>
          <w:rFonts w:ascii="Times New Roman" w:hAnsi="Times New Roman" w:cs="Times New Roman"/>
          <w:b/>
        </w:rPr>
        <w:t>Learning Outcomes</w:t>
      </w:r>
      <w:r w:rsidR="00903FB2">
        <w:rPr>
          <w:rFonts w:ascii="Times New Roman" w:hAnsi="Times New Roman" w:cs="Times New Roman"/>
          <w:b/>
        </w:rPr>
        <w:t>:</w:t>
      </w:r>
    </w:p>
    <w:p w:rsidR="00CD0AC7" w:rsidRPr="00D87C21" w:rsidRDefault="00CD0AC7" w:rsidP="00D55F37">
      <w:pPr>
        <w:rPr>
          <w:rFonts w:ascii="Times New Roman" w:hAnsi="Times New Roman" w:cs="Times New Roman"/>
          <w:b/>
        </w:rPr>
      </w:pPr>
    </w:p>
    <w:p w:rsidR="00172C78" w:rsidRDefault="00172C78" w:rsidP="00D55F37">
      <w:pPr>
        <w:rPr>
          <w:rFonts w:ascii="Times New Roman" w:hAnsi="Times New Roman" w:cs="Times New Roman"/>
        </w:rPr>
      </w:pPr>
      <w:r w:rsidRPr="00D87C21">
        <w:rPr>
          <w:rFonts w:ascii="Times New Roman" w:hAnsi="Times New Roman" w:cs="Times New Roman"/>
        </w:rPr>
        <w:t>Students successfully completing this class will know how to:</w:t>
      </w:r>
    </w:p>
    <w:p w:rsidR="00CD0AC7" w:rsidRPr="00D87C21" w:rsidRDefault="00CD0AC7" w:rsidP="00D55F37">
      <w:pPr>
        <w:rPr>
          <w:rFonts w:ascii="Times New Roman" w:hAnsi="Times New Roman" w:cs="Times New Roman"/>
          <w:b/>
        </w:rPr>
      </w:pPr>
    </w:p>
    <w:p w:rsidR="00172C78" w:rsidRPr="00D87C21" w:rsidRDefault="00172C78" w:rsidP="003E64BE">
      <w:pPr>
        <w:pStyle w:val="ListParagraph"/>
        <w:numPr>
          <w:ilvl w:val="0"/>
          <w:numId w:val="2"/>
        </w:numPr>
        <w:rPr>
          <w:rFonts w:ascii="Times New Roman" w:hAnsi="Times New Roman" w:cs="Times New Roman"/>
        </w:rPr>
      </w:pPr>
      <w:r w:rsidRPr="00D87C21">
        <w:rPr>
          <w:rFonts w:ascii="Times New Roman" w:hAnsi="Times New Roman" w:cs="Times New Roman"/>
        </w:rPr>
        <w:t>Select and develop topics for speeches</w:t>
      </w:r>
    </w:p>
    <w:p w:rsidR="00172C78" w:rsidRPr="00D87C21" w:rsidRDefault="00172C78" w:rsidP="003E64BE">
      <w:pPr>
        <w:pStyle w:val="ListParagraph"/>
        <w:numPr>
          <w:ilvl w:val="0"/>
          <w:numId w:val="2"/>
        </w:numPr>
        <w:rPr>
          <w:rFonts w:ascii="Times New Roman" w:hAnsi="Times New Roman" w:cs="Times New Roman"/>
        </w:rPr>
      </w:pPr>
      <w:r w:rsidRPr="00D87C21">
        <w:rPr>
          <w:rFonts w:ascii="Times New Roman" w:hAnsi="Times New Roman" w:cs="Times New Roman"/>
        </w:rPr>
        <w:t>Assess research and data</w:t>
      </w:r>
    </w:p>
    <w:p w:rsidR="00172C78" w:rsidRPr="00D87C21" w:rsidRDefault="00172C78" w:rsidP="003E64BE">
      <w:pPr>
        <w:pStyle w:val="ListParagraph"/>
        <w:numPr>
          <w:ilvl w:val="0"/>
          <w:numId w:val="2"/>
        </w:numPr>
        <w:rPr>
          <w:rFonts w:ascii="Times New Roman" w:hAnsi="Times New Roman" w:cs="Times New Roman"/>
        </w:rPr>
      </w:pPr>
      <w:r w:rsidRPr="00D87C21">
        <w:rPr>
          <w:rFonts w:ascii="Times New Roman" w:hAnsi="Times New Roman" w:cs="Times New Roman"/>
        </w:rPr>
        <w:t>Reason information and concepts into a speech context</w:t>
      </w:r>
    </w:p>
    <w:p w:rsidR="00172C78" w:rsidRPr="00D87C21" w:rsidRDefault="00172C78" w:rsidP="003E64BE">
      <w:pPr>
        <w:pStyle w:val="ListParagraph"/>
        <w:numPr>
          <w:ilvl w:val="0"/>
          <w:numId w:val="2"/>
        </w:numPr>
        <w:rPr>
          <w:rFonts w:ascii="Times New Roman" w:hAnsi="Times New Roman" w:cs="Times New Roman"/>
        </w:rPr>
      </w:pPr>
      <w:r w:rsidRPr="00D87C21">
        <w:rPr>
          <w:rFonts w:ascii="Times New Roman" w:hAnsi="Times New Roman" w:cs="Times New Roman"/>
        </w:rPr>
        <w:t>Organize speeches</w:t>
      </w:r>
    </w:p>
    <w:p w:rsidR="00172C78" w:rsidRPr="00D87C21" w:rsidRDefault="003E64BE" w:rsidP="003E64BE">
      <w:pPr>
        <w:pStyle w:val="ListParagraph"/>
        <w:numPr>
          <w:ilvl w:val="0"/>
          <w:numId w:val="2"/>
        </w:numPr>
        <w:rPr>
          <w:rFonts w:ascii="Times New Roman" w:hAnsi="Times New Roman" w:cs="Times New Roman"/>
        </w:rPr>
      </w:pPr>
      <w:r w:rsidRPr="00D87C21">
        <w:rPr>
          <w:rFonts w:ascii="Times New Roman" w:hAnsi="Times New Roman" w:cs="Times New Roman"/>
        </w:rPr>
        <w:t>Present ideas in a logical,</w:t>
      </w:r>
      <w:r w:rsidR="00172C78" w:rsidRPr="00D87C21">
        <w:rPr>
          <w:rFonts w:ascii="Times New Roman" w:hAnsi="Times New Roman" w:cs="Times New Roman"/>
        </w:rPr>
        <w:t xml:space="preserve"> clearly understandable</w:t>
      </w:r>
      <w:r w:rsidRPr="00D87C21">
        <w:rPr>
          <w:rFonts w:ascii="Times New Roman" w:hAnsi="Times New Roman" w:cs="Times New Roman"/>
        </w:rPr>
        <w:t xml:space="preserve"> manner consistent with subject matter and situation.</w:t>
      </w:r>
    </w:p>
    <w:p w:rsidR="003E64BE" w:rsidRPr="00D87C21" w:rsidRDefault="003E64BE" w:rsidP="003E64BE">
      <w:pPr>
        <w:pStyle w:val="ListParagraph"/>
        <w:numPr>
          <w:ilvl w:val="0"/>
          <w:numId w:val="2"/>
        </w:numPr>
        <w:rPr>
          <w:rFonts w:ascii="Times New Roman" w:hAnsi="Times New Roman" w:cs="Times New Roman"/>
        </w:rPr>
      </w:pPr>
      <w:r w:rsidRPr="00D87C21">
        <w:rPr>
          <w:rFonts w:ascii="Times New Roman" w:hAnsi="Times New Roman" w:cs="Times New Roman"/>
        </w:rPr>
        <w:t>Control speech anxiety and nervousness.</w:t>
      </w:r>
    </w:p>
    <w:p w:rsidR="003E64BE" w:rsidRPr="00D87C21" w:rsidRDefault="003E64BE" w:rsidP="003E64BE">
      <w:pPr>
        <w:pStyle w:val="ListParagraph"/>
        <w:numPr>
          <w:ilvl w:val="0"/>
          <w:numId w:val="2"/>
        </w:numPr>
        <w:rPr>
          <w:rFonts w:ascii="Times New Roman" w:hAnsi="Times New Roman" w:cs="Times New Roman"/>
        </w:rPr>
      </w:pPr>
      <w:r w:rsidRPr="00D87C21">
        <w:rPr>
          <w:rFonts w:ascii="Times New Roman" w:hAnsi="Times New Roman" w:cs="Times New Roman"/>
        </w:rPr>
        <w:t>Increase self-confidence in public speaking.</w:t>
      </w:r>
    </w:p>
    <w:p w:rsidR="00CD0AC7" w:rsidRDefault="003E64BE" w:rsidP="00CD0AC7">
      <w:pPr>
        <w:pStyle w:val="ListParagraph"/>
        <w:numPr>
          <w:ilvl w:val="0"/>
          <w:numId w:val="2"/>
        </w:numPr>
        <w:rPr>
          <w:rFonts w:ascii="Times New Roman" w:hAnsi="Times New Roman" w:cs="Times New Roman"/>
        </w:rPr>
      </w:pPr>
      <w:r w:rsidRPr="00D87C21">
        <w:rPr>
          <w:rFonts w:ascii="Times New Roman" w:hAnsi="Times New Roman" w:cs="Times New Roman"/>
        </w:rPr>
        <w:t>Develop critical listening abilities for evaluating ideas, attitudes, beliefs and behaviors.</w:t>
      </w:r>
    </w:p>
    <w:p w:rsidR="00CD0AC7" w:rsidRDefault="00CD0AC7" w:rsidP="00CD0AC7">
      <w:pPr>
        <w:rPr>
          <w:rFonts w:ascii="Times New Roman" w:hAnsi="Times New Roman" w:cs="Times New Roman"/>
        </w:rPr>
      </w:pPr>
    </w:p>
    <w:p w:rsidR="00156A8D" w:rsidRDefault="00156A8D" w:rsidP="00CD0AC7">
      <w:pPr>
        <w:rPr>
          <w:rFonts w:ascii="Times New Roman" w:hAnsi="Times New Roman" w:cs="Times New Roman"/>
          <w:b/>
        </w:rPr>
      </w:pPr>
    </w:p>
    <w:p w:rsidR="00CD0AC7" w:rsidRDefault="00CD0AC7" w:rsidP="00CD0AC7">
      <w:pPr>
        <w:rPr>
          <w:rFonts w:ascii="Times New Roman" w:hAnsi="Times New Roman" w:cs="Times New Roman"/>
          <w:b/>
        </w:rPr>
      </w:pPr>
      <w:r w:rsidRPr="00D87C21">
        <w:rPr>
          <w:rFonts w:ascii="Times New Roman" w:hAnsi="Times New Roman" w:cs="Times New Roman"/>
          <w:b/>
        </w:rPr>
        <w:lastRenderedPageBreak/>
        <w:t>Required Materials</w:t>
      </w:r>
      <w:r>
        <w:rPr>
          <w:rFonts w:ascii="Times New Roman" w:hAnsi="Times New Roman" w:cs="Times New Roman"/>
          <w:b/>
        </w:rPr>
        <w:t>:</w:t>
      </w:r>
    </w:p>
    <w:p w:rsidR="00CD0AC7" w:rsidRDefault="00CD0AC7" w:rsidP="00CD0AC7">
      <w:pPr>
        <w:rPr>
          <w:rFonts w:ascii="Times New Roman" w:hAnsi="Times New Roman" w:cs="Times New Roman"/>
        </w:rPr>
      </w:pPr>
      <w:proofErr w:type="gramStart"/>
      <w:r w:rsidRPr="00D87C21">
        <w:rPr>
          <w:rFonts w:ascii="Times New Roman" w:hAnsi="Times New Roman" w:cs="Times New Roman"/>
        </w:rPr>
        <w:t>Quintanilla, Kelly M. and Shawn T. Wall.</w:t>
      </w:r>
      <w:proofErr w:type="gramEnd"/>
      <w:r w:rsidRPr="00D87C21">
        <w:rPr>
          <w:rFonts w:ascii="Times New Roman" w:hAnsi="Times New Roman" w:cs="Times New Roman"/>
        </w:rPr>
        <w:t xml:space="preserve">  </w:t>
      </w:r>
      <w:r w:rsidRPr="00D87C21">
        <w:rPr>
          <w:rFonts w:ascii="Times New Roman" w:hAnsi="Times New Roman" w:cs="Times New Roman"/>
          <w:i/>
        </w:rPr>
        <w:t>Business and Professional Communication: Keys for Workplace Excellence</w:t>
      </w:r>
      <w:r w:rsidRPr="00D87C21">
        <w:rPr>
          <w:rFonts w:ascii="Times New Roman" w:hAnsi="Times New Roman" w:cs="Times New Roman"/>
        </w:rPr>
        <w:t>. 2</w:t>
      </w:r>
      <w:r w:rsidRPr="00D87C21">
        <w:rPr>
          <w:rFonts w:ascii="Times New Roman" w:hAnsi="Times New Roman" w:cs="Times New Roman"/>
          <w:vertAlign w:val="superscript"/>
        </w:rPr>
        <w:t>nd</w:t>
      </w:r>
      <w:r w:rsidRPr="00D87C21">
        <w:rPr>
          <w:rFonts w:ascii="Times New Roman" w:hAnsi="Times New Roman" w:cs="Times New Roman"/>
        </w:rPr>
        <w:t xml:space="preserve"> </w:t>
      </w:r>
      <w:proofErr w:type="gramStart"/>
      <w:r w:rsidRPr="00D87C21">
        <w:rPr>
          <w:rFonts w:ascii="Times New Roman" w:hAnsi="Times New Roman" w:cs="Times New Roman"/>
        </w:rPr>
        <w:t>ed</w:t>
      </w:r>
      <w:proofErr w:type="gramEnd"/>
      <w:r w:rsidRPr="00D87C21">
        <w:rPr>
          <w:rFonts w:ascii="Times New Roman" w:hAnsi="Times New Roman" w:cs="Times New Roman"/>
        </w:rPr>
        <w:t>.  SAGE: Thousand Oaks, CA, 2014.</w:t>
      </w:r>
      <w:r>
        <w:rPr>
          <w:rFonts w:ascii="Times New Roman" w:hAnsi="Times New Roman" w:cs="Times New Roman"/>
        </w:rPr>
        <w:t xml:space="preserve">  Also, students who miss the class showing of </w:t>
      </w:r>
      <w:r w:rsidRPr="00CF27BB">
        <w:rPr>
          <w:rFonts w:ascii="Times New Roman" w:hAnsi="Times New Roman" w:cs="Times New Roman"/>
          <w:i/>
        </w:rPr>
        <w:t>A King’s Spee</w:t>
      </w:r>
      <w:r>
        <w:rPr>
          <w:rFonts w:ascii="Times New Roman" w:hAnsi="Times New Roman" w:cs="Times New Roman"/>
          <w:i/>
        </w:rPr>
        <w:t>ch</w:t>
      </w:r>
      <w:r>
        <w:rPr>
          <w:rFonts w:ascii="Times New Roman" w:hAnsi="Times New Roman" w:cs="Times New Roman"/>
        </w:rPr>
        <w:t xml:space="preserve"> are required to obtain, view and reflect in writing about it on his/her own time </w:t>
      </w:r>
      <w:r w:rsidRPr="00CF27BB">
        <w:rPr>
          <w:rFonts w:ascii="Times New Roman" w:hAnsi="Times New Roman" w:cs="Times New Roman"/>
          <w:u w:val="single"/>
        </w:rPr>
        <w:t>the same week</w:t>
      </w:r>
      <w:r>
        <w:rPr>
          <w:rFonts w:ascii="Times New Roman" w:hAnsi="Times New Roman" w:cs="Times New Roman"/>
        </w:rPr>
        <w:t xml:space="preserve"> to receive class credit.</w:t>
      </w:r>
    </w:p>
    <w:p w:rsidR="00CD0AC7" w:rsidRPr="00D87C21" w:rsidRDefault="00CD0AC7" w:rsidP="00CD0AC7">
      <w:pPr>
        <w:rPr>
          <w:rFonts w:ascii="Times New Roman" w:hAnsi="Times New Roman" w:cs="Times New Roman"/>
        </w:rPr>
      </w:pPr>
    </w:p>
    <w:p w:rsidR="00CD0AC7" w:rsidRPr="00D87C21" w:rsidRDefault="00CD0AC7" w:rsidP="00CD0AC7">
      <w:pPr>
        <w:rPr>
          <w:rFonts w:ascii="Times New Roman" w:hAnsi="Times New Roman" w:cs="Times New Roman"/>
          <w:b/>
        </w:rPr>
      </w:pPr>
      <w:r w:rsidRPr="00D87C21">
        <w:rPr>
          <w:rFonts w:ascii="Times New Roman" w:hAnsi="Times New Roman" w:cs="Times New Roman"/>
          <w:b/>
        </w:rPr>
        <w:t>Supplemental Materials</w:t>
      </w:r>
      <w:r>
        <w:rPr>
          <w:rFonts w:ascii="Times New Roman" w:hAnsi="Times New Roman" w:cs="Times New Roman"/>
          <w:b/>
        </w:rPr>
        <w:t>:</w:t>
      </w:r>
    </w:p>
    <w:p w:rsidR="00CD0AC7" w:rsidRDefault="00CD0AC7" w:rsidP="00CD0AC7">
      <w:pPr>
        <w:rPr>
          <w:rFonts w:ascii="Times New Roman" w:hAnsi="Times New Roman" w:cs="Times New Roman"/>
        </w:rPr>
      </w:pPr>
      <w:r w:rsidRPr="00D87C21">
        <w:rPr>
          <w:rFonts w:ascii="Times New Roman" w:hAnsi="Times New Roman" w:cs="Times New Roman"/>
        </w:rPr>
        <w:t xml:space="preserve">Additional readings may be posted </w:t>
      </w:r>
      <w:r>
        <w:rPr>
          <w:rFonts w:ascii="Times New Roman" w:hAnsi="Times New Roman" w:cs="Times New Roman"/>
        </w:rPr>
        <w:t xml:space="preserve">on Sakai </w:t>
      </w:r>
      <w:r w:rsidRPr="00D87C21">
        <w:rPr>
          <w:rFonts w:ascii="Times New Roman" w:hAnsi="Times New Roman" w:cs="Times New Roman"/>
        </w:rPr>
        <w:t>or provided in class.  Students are responsible for such readings whether or not they are discussed in class.</w:t>
      </w:r>
    </w:p>
    <w:p w:rsidR="003E64BE" w:rsidRDefault="003E64BE" w:rsidP="003E64BE">
      <w:pPr>
        <w:jc w:val="both"/>
      </w:pPr>
    </w:p>
    <w:p w:rsidR="003E64BE" w:rsidRPr="00D87C21" w:rsidRDefault="003E64BE" w:rsidP="003E64BE">
      <w:pPr>
        <w:jc w:val="both"/>
        <w:rPr>
          <w:rFonts w:ascii="Times New Roman" w:hAnsi="Times New Roman" w:cs="Times New Roman"/>
          <w:b/>
        </w:rPr>
      </w:pPr>
      <w:r w:rsidRPr="00D87C21">
        <w:rPr>
          <w:rFonts w:ascii="Times New Roman" w:hAnsi="Times New Roman" w:cs="Times New Roman"/>
          <w:b/>
        </w:rPr>
        <w:t>Course Requirements and Grading Criteria</w:t>
      </w:r>
      <w:r w:rsidR="00903FB2">
        <w:rPr>
          <w:rFonts w:ascii="Times New Roman" w:hAnsi="Times New Roman" w:cs="Times New Roman"/>
          <w:b/>
        </w:rPr>
        <w:t>:</w:t>
      </w:r>
    </w:p>
    <w:p w:rsidR="003E64BE" w:rsidRPr="00D87C21" w:rsidRDefault="003E64BE" w:rsidP="003E64BE">
      <w:pPr>
        <w:jc w:val="both"/>
        <w:rPr>
          <w:rFonts w:ascii="Times New Roman" w:hAnsi="Times New Roman" w:cs="Times New Roman"/>
          <w:b/>
        </w:rPr>
      </w:pPr>
    </w:p>
    <w:p w:rsidR="003E64BE" w:rsidRPr="00D87C21" w:rsidRDefault="003E64BE" w:rsidP="00A02F31">
      <w:pPr>
        <w:rPr>
          <w:rFonts w:ascii="Times New Roman" w:hAnsi="Times New Roman" w:cs="Times New Roman"/>
        </w:rPr>
      </w:pPr>
      <w:r w:rsidRPr="00D87C21">
        <w:rPr>
          <w:rFonts w:ascii="Times New Roman" w:hAnsi="Times New Roman" w:cs="Times New Roman"/>
        </w:rPr>
        <w:t>Each student will receive advance notice of schedule for speaking assignments and will be graded individually, even when the overall assignment is a group project.  Each student is required to present the instructor with an outline of his/her speech at the time of presentation.  Students will be graded on e</w:t>
      </w:r>
      <w:r w:rsidR="004E78DF">
        <w:rPr>
          <w:rFonts w:ascii="Times New Roman" w:hAnsi="Times New Roman" w:cs="Times New Roman"/>
        </w:rPr>
        <w:t>ach major speech on the day/while</w:t>
      </w:r>
      <w:r w:rsidRPr="00D87C21">
        <w:rPr>
          <w:rFonts w:ascii="Times New Roman" w:hAnsi="Times New Roman" w:cs="Times New Roman"/>
        </w:rPr>
        <w:t xml:space="preserve"> it is delivered.  Grades will be</w:t>
      </w:r>
      <w:r w:rsidR="004E78DF">
        <w:rPr>
          <w:rFonts w:ascii="Times New Roman" w:hAnsi="Times New Roman" w:cs="Times New Roman"/>
        </w:rPr>
        <w:t xml:space="preserve"> given based on quality of work including</w:t>
      </w:r>
      <w:r w:rsidRPr="00D87C21">
        <w:rPr>
          <w:rFonts w:ascii="Times New Roman" w:hAnsi="Times New Roman" w:cs="Times New Roman"/>
        </w:rPr>
        <w:t xml:space="preserve"> preparedness, </w:t>
      </w:r>
      <w:r w:rsidR="004E78DF">
        <w:rPr>
          <w:rFonts w:ascii="Times New Roman" w:hAnsi="Times New Roman" w:cs="Times New Roman"/>
        </w:rPr>
        <w:t xml:space="preserve">speech delivery, </w:t>
      </w:r>
      <w:r w:rsidRPr="00D87C21">
        <w:rPr>
          <w:rFonts w:ascii="Times New Roman" w:hAnsi="Times New Roman" w:cs="Times New Roman"/>
        </w:rPr>
        <w:t>classroom partici</w:t>
      </w:r>
      <w:r w:rsidR="004E78DF">
        <w:rPr>
          <w:rFonts w:ascii="Times New Roman" w:hAnsi="Times New Roman" w:cs="Times New Roman"/>
        </w:rPr>
        <w:t>pation including</w:t>
      </w:r>
      <w:r w:rsidRPr="00D87C21">
        <w:rPr>
          <w:rFonts w:ascii="Times New Roman" w:hAnsi="Times New Roman" w:cs="Times New Roman"/>
        </w:rPr>
        <w:t xml:space="preserve"> audience feedback, and attendance.  Speech grades are cumulative.  All written assignments/outlines must conform to M</w:t>
      </w:r>
      <w:r w:rsidR="009239E2">
        <w:rPr>
          <w:rFonts w:ascii="Times New Roman" w:hAnsi="Times New Roman" w:cs="Times New Roman"/>
        </w:rPr>
        <w:t>odern Language Association (M</w:t>
      </w:r>
      <w:r w:rsidRPr="00D87C21">
        <w:rPr>
          <w:rFonts w:ascii="Times New Roman" w:hAnsi="Times New Roman" w:cs="Times New Roman"/>
        </w:rPr>
        <w:t>LA</w:t>
      </w:r>
      <w:r w:rsidR="009239E2">
        <w:rPr>
          <w:rFonts w:ascii="Times New Roman" w:hAnsi="Times New Roman" w:cs="Times New Roman"/>
        </w:rPr>
        <w:t>)</w:t>
      </w:r>
      <w:r w:rsidRPr="00D87C21">
        <w:rPr>
          <w:rFonts w:ascii="Times New Roman" w:hAnsi="Times New Roman" w:cs="Times New Roman"/>
        </w:rPr>
        <w:t xml:space="preserve"> </w:t>
      </w:r>
      <w:r w:rsidR="004E78DF">
        <w:rPr>
          <w:rFonts w:ascii="Times New Roman" w:hAnsi="Times New Roman" w:cs="Times New Roman"/>
        </w:rPr>
        <w:t xml:space="preserve">current </w:t>
      </w:r>
      <w:r w:rsidRPr="00D87C21">
        <w:rPr>
          <w:rFonts w:ascii="Times New Roman" w:hAnsi="Times New Roman" w:cs="Times New Roman"/>
        </w:rPr>
        <w:t>style and be typed double-spaced in 12-point font with one-inch margins.  They must also be proofread for grammar, spelling and organization.</w:t>
      </w:r>
    </w:p>
    <w:p w:rsidR="003E64BE" w:rsidRPr="00D87C21" w:rsidRDefault="003E64BE" w:rsidP="003E64BE">
      <w:pPr>
        <w:jc w:val="both"/>
        <w:rPr>
          <w:rFonts w:ascii="Times New Roman" w:hAnsi="Times New Roman" w:cs="Times New Roman"/>
        </w:rPr>
      </w:pPr>
    </w:p>
    <w:p w:rsidR="003E64BE" w:rsidRPr="00D87C21" w:rsidRDefault="003E64BE" w:rsidP="00A02F31">
      <w:pPr>
        <w:rPr>
          <w:rFonts w:ascii="Times New Roman" w:hAnsi="Times New Roman" w:cs="Times New Roman"/>
          <w:b/>
        </w:rPr>
      </w:pPr>
      <w:r w:rsidRPr="00D87C21">
        <w:rPr>
          <w:rFonts w:ascii="Times New Roman" w:hAnsi="Times New Roman" w:cs="Times New Roman"/>
          <w:b/>
        </w:rPr>
        <w:t>Assignments and speeches must be presented/submitted in class.  Assignments are not accepted via e-mail.  To pass the class, each student must deliver five speeches; substitute assignments are not available for missed speech presentations.</w:t>
      </w:r>
    </w:p>
    <w:p w:rsidR="003E64BE" w:rsidRPr="00D87C21" w:rsidRDefault="003E64BE" w:rsidP="003E64BE">
      <w:pPr>
        <w:jc w:val="both"/>
        <w:rPr>
          <w:rFonts w:ascii="Times New Roman" w:hAnsi="Times New Roman" w:cs="Times New Roman"/>
        </w:rPr>
      </w:pPr>
    </w:p>
    <w:p w:rsidR="002B7ABF" w:rsidRPr="00D87C21" w:rsidRDefault="002B7ABF" w:rsidP="002B7ABF">
      <w:pPr>
        <w:jc w:val="center"/>
        <w:rPr>
          <w:rFonts w:ascii="Times New Roman" w:hAnsi="Times New Roman" w:cs="Times New Roman"/>
          <w:b/>
        </w:rPr>
      </w:pPr>
      <w:r w:rsidRPr="00D87C21">
        <w:rPr>
          <w:rFonts w:ascii="Times New Roman" w:hAnsi="Times New Roman" w:cs="Times New Roman"/>
          <w:b/>
        </w:rPr>
        <w:t>Course Grading Scale</w:t>
      </w:r>
      <w:r w:rsidR="00903FB2">
        <w:rPr>
          <w:rFonts w:ascii="Times New Roman" w:hAnsi="Times New Roman" w:cs="Times New Roman"/>
          <w:b/>
        </w:rPr>
        <w:t>:</w:t>
      </w:r>
    </w:p>
    <w:p w:rsidR="002B7ABF" w:rsidRPr="00D87C21" w:rsidRDefault="002B7ABF" w:rsidP="002B7ABF">
      <w:pPr>
        <w:jc w:val="center"/>
        <w:rPr>
          <w:rFonts w:ascii="Times New Roman" w:hAnsi="Times New Roman" w:cs="Times New Roman"/>
        </w:rPr>
      </w:pPr>
    </w:p>
    <w:p w:rsidR="002B7ABF" w:rsidRPr="00D87C21" w:rsidRDefault="002B7ABF" w:rsidP="002B7ABF">
      <w:pPr>
        <w:ind w:left="2880" w:firstLine="720"/>
        <w:rPr>
          <w:rFonts w:ascii="Times New Roman" w:hAnsi="Times New Roman" w:cs="Times New Roman"/>
        </w:rPr>
      </w:pPr>
      <w:r w:rsidRPr="00D87C21">
        <w:rPr>
          <w:rFonts w:ascii="Times New Roman" w:hAnsi="Times New Roman" w:cs="Times New Roman"/>
        </w:rPr>
        <w:t>A</w:t>
      </w:r>
      <w:r w:rsidRPr="00D87C21">
        <w:rPr>
          <w:rFonts w:ascii="Times New Roman" w:hAnsi="Times New Roman" w:cs="Times New Roman"/>
        </w:rPr>
        <w:tab/>
        <w:t>100-93%</w:t>
      </w:r>
    </w:p>
    <w:p w:rsidR="002B7ABF" w:rsidRPr="00D87C21" w:rsidRDefault="002B7ABF" w:rsidP="002B7ABF">
      <w:pPr>
        <w:rPr>
          <w:rFonts w:ascii="Times New Roman" w:hAnsi="Times New Roman" w:cs="Times New Roman"/>
        </w:rPr>
      </w:pPr>
      <w:r w:rsidRPr="00D87C21">
        <w:rPr>
          <w:rFonts w:ascii="Times New Roman" w:hAnsi="Times New Roman" w:cs="Times New Roman"/>
        </w:rPr>
        <w:tab/>
      </w:r>
      <w:r w:rsidRPr="00D87C21">
        <w:rPr>
          <w:rFonts w:ascii="Times New Roman" w:hAnsi="Times New Roman" w:cs="Times New Roman"/>
        </w:rPr>
        <w:tab/>
      </w:r>
      <w:r w:rsidRPr="00D87C21">
        <w:rPr>
          <w:rFonts w:ascii="Times New Roman" w:hAnsi="Times New Roman" w:cs="Times New Roman"/>
        </w:rPr>
        <w:tab/>
      </w:r>
      <w:r w:rsidRPr="00D87C21">
        <w:rPr>
          <w:rFonts w:ascii="Times New Roman" w:hAnsi="Times New Roman" w:cs="Times New Roman"/>
        </w:rPr>
        <w:tab/>
      </w:r>
      <w:r w:rsidRPr="00D87C21">
        <w:rPr>
          <w:rFonts w:ascii="Times New Roman" w:hAnsi="Times New Roman" w:cs="Times New Roman"/>
        </w:rPr>
        <w:tab/>
        <w:t>A-</w:t>
      </w:r>
      <w:r w:rsidRPr="00D87C21">
        <w:rPr>
          <w:rFonts w:ascii="Times New Roman" w:hAnsi="Times New Roman" w:cs="Times New Roman"/>
        </w:rPr>
        <w:tab/>
        <w:t>92-90</w:t>
      </w:r>
    </w:p>
    <w:p w:rsidR="002B7ABF" w:rsidRPr="00D87C21" w:rsidRDefault="005A2D74" w:rsidP="002B7ABF">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ab/>
        <w:t>89-88</w:t>
      </w:r>
    </w:p>
    <w:p w:rsidR="002B7ABF" w:rsidRPr="00D87C21" w:rsidRDefault="005A2D74" w:rsidP="002B7ABF">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ab/>
        <w:t>87</w:t>
      </w:r>
      <w:r w:rsidR="002B7ABF" w:rsidRPr="00D87C21">
        <w:rPr>
          <w:rFonts w:ascii="Times New Roman" w:hAnsi="Times New Roman" w:cs="Times New Roman"/>
        </w:rPr>
        <w:t>-83</w:t>
      </w:r>
    </w:p>
    <w:p w:rsidR="002B7ABF" w:rsidRPr="00D87C21" w:rsidRDefault="002B7ABF" w:rsidP="002B7ABF">
      <w:pPr>
        <w:rPr>
          <w:rFonts w:ascii="Times New Roman" w:hAnsi="Times New Roman" w:cs="Times New Roman"/>
        </w:rPr>
      </w:pPr>
      <w:r w:rsidRPr="00D87C21">
        <w:rPr>
          <w:rFonts w:ascii="Times New Roman" w:hAnsi="Times New Roman" w:cs="Times New Roman"/>
        </w:rPr>
        <w:tab/>
      </w:r>
      <w:r w:rsidRPr="00D87C21">
        <w:rPr>
          <w:rFonts w:ascii="Times New Roman" w:hAnsi="Times New Roman" w:cs="Times New Roman"/>
        </w:rPr>
        <w:tab/>
      </w:r>
      <w:r w:rsidRPr="00D87C21">
        <w:rPr>
          <w:rFonts w:ascii="Times New Roman" w:hAnsi="Times New Roman" w:cs="Times New Roman"/>
        </w:rPr>
        <w:tab/>
      </w:r>
      <w:r w:rsidRPr="00D87C21">
        <w:rPr>
          <w:rFonts w:ascii="Times New Roman" w:hAnsi="Times New Roman" w:cs="Times New Roman"/>
        </w:rPr>
        <w:tab/>
      </w:r>
      <w:r w:rsidRPr="00D87C21">
        <w:rPr>
          <w:rFonts w:ascii="Times New Roman" w:hAnsi="Times New Roman" w:cs="Times New Roman"/>
        </w:rPr>
        <w:tab/>
        <w:t>B-</w:t>
      </w:r>
      <w:r w:rsidRPr="00D87C21">
        <w:rPr>
          <w:rFonts w:ascii="Times New Roman" w:hAnsi="Times New Roman" w:cs="Times New Roman"/>
        </w:rPr>
        <w:tab/>
        <w:t>82-80</w:t>
      </w:r>
    </w:p>
    <w:p w:rsidR="002B7ABF" w:rsidRPr="00D87C21" w:rsidRDefault="005A2D74" w:rsidP="002B7ABF">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w:t>
      </w:r>
      <w:r>
        <w:rPr>
          <w:rFonts w:ascii="Times New Roman" w:hAnsi="Times New Roman" w:cs="Times New Roman"/>
        </w:rPr>
        <w:tab/>
        <w:t>79-78</w:t>
      </w:r>
    </w:p>
    <w:p w:rsidR="002B7ABF" w:rsidRPr="00D87C21" w:rsidRDefault="005A2D74" w:rsidP="002B7ABF">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w:t>
      </w:r>
      <w:r>
        <w:rPr>
          <w:rFonts w:ascii="Times New Roman" w:hAnsi="Times New Roman" w:cs="Times New Roman"/>
        </w:rPr>
        <w:tab/>
        <w:t>77</w:t>
      </w:r>
      <w:r w:rsidR="002B7ABF" w:rsidRPr="00D87C21">
        <w:rPr>
          <w:rFonts w:ascii="Times New Roman" w:hAnsi="Times New Roman" w:cs="Times New Roman"/>
        </w:rPr>
        <w:t>-73</w:t>
      </w:r>
    </w:p>
    <w:p w:rsidR="002B7ABF" w:rsidRPr="00D87C21" w:rsidRDefault="002B7ABF" w:rsidP="002B7ABF">
      <w:pPr>
        <w:rPr>
          <w:rFonts w:ascii="Times New Roman" w:hAnsi="Times New Roman" w:cs="Times New Roman"/>
        </w:rPr>
      </w:pPr>
      <w:r w:rsidRPr="00D87C21">
        <w:rPr>
          <w:rFonts w:ascii="Times New Roman" w:hAnsi="Times New Roman" w:cs="Times New Roman"/>
        </w:rPr>
        <w:tab/>
      </w:r>
      <w:r w:rsidRPr="00D87C21">
        <w:rPr>
          <w:rFonts w:ascii="Times New Roman" w:hAnsi="Times New Roman" w:cs="Times New Roman"/>
        </w:rPr>
        <w:tab/>
      </w:r>
      <w:r w:rsidRPr="00D87C21">
        <w:rPr>
          <w:rFonts w:ascii="Times New Roman" w:hAnsi="Times New Roman" w:cs="Times New Roman"/>
        </w:rPr>
        <w:tab/>
      </w:r>
      <w:r w:rsidRPr="00D87C21">
        <w:rPr>
          <w:rFonts w:ascii="Times New Roman" w:hAnsi="Times New Roman" w:cs="Times New Roman"/>
        </w:rPr>
        <w:tab/>
      </w:r>
      <w:r w:rsidRPr="00D87C21">
        <w:rPr>
          <w:rFonts w:ascii="Times New Roman" w:hAnsi="Times New Roman" w:cs="Times New Roman"/>
        </w:rPr>
        <w:tab/>
        <w:t>C-</w:t>
      </w:r>
      <w:r w:rsidRPr="00D87C21">
        <w:rPr>
          <w:rFonts w:ascii="Times New Roman" w:hAnsi="Times New Roman" w:cs="Times New Roman"/>
        </w:rPr>
        <w:tab/>
        <w:t>72-70</w:t>
      </w:r>
    </w:p>
    <w:p w:rsidR="002B7ABF" w:rsidRPr="00D87C21" w:rsidRDefault="005A2D74" w:rsidP="002B7ABF">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ab/>
        <w:t>69-68</w:t>
      </w:r>
    </w:p>
    <w:p w:rsidR="002B7ABF" w:rsidRDefault="005A2D74" w:rsidP="002B7ABF">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ab/>
        <w:t>67-63</w:t>
      </w:r>
    </w:p>
    <w:p w:rsidR="005A2D74" w:rsidRPr="00D87C21" w:rsidRDefault="005A2D74" w:rsidP="005A2D74">
      <w:pPr>
        <w:ind w:left="2880" w:firstLine="720"/>
        <w:rPr>
          <w:rFonts w:ascii="Times New Roman" w:hAnsi="Times New Roman" w:cs="Times New Roman"/>
        </w:rPr>
      </w:pPr>
      <w:r>
        <w:rPr>
          <w:rFonts w:ascii="Times New Roman" w:hAnsi="Times New Roman" w:cs="Times New Roman"/>
        </w:rPr>
        <w:t>D-</w:t>
      </w:r>
      <w:r>
        <w:rPr>
          <w:rFonts w:ascii="Times New Roman" w:hAnsi="Times New Roman" w:cs="Times New Roman"/>
        </w:rPr>
        <w:tab/>
        <w:t>62-60</w:t>
      </w:r>
    </w:p>
    <w:p w:rsidR="002B7ABF" w:rsidRPr="00D87C21" w:rsidRDefault="002B7ABF" w:rsidP="002B7ABF">
      <w:pPr>
        <w:rPr>
          <w:rFonts w:ascii="Times New Roman" w:hAnsi="Times New Roman" w:cs="Times New Roman"/>
        </w:rPr>
      </w:pPr>
      <w:r w:rsidRPr="00D87C21">
        <w:rPr>
          <w:rFonts w:ascii="Times New Roman" w:hAnsi="Times New Roman" w:cs="Times New Roman"/>
        </w:rPr>
        <w:tab/>
      </w:r>
      <w:r w:rsidRPr="00D87C21">
        <w:rPr>
          <w:rFonts w:ascii="Times New Roman" w:hAnsi="Times New Roman" w:cs="Times New Roman"/>
        </w:rPr>
        <w:tab/>
      </w:r>
      <w:r w:rsidRPr="00D87C21">
        <w:rPr>
          <w:rFonts w:ascii="Times New Roman" w:hAnsi="Times New Roman" w:cs="Times New Roman"/>
        </w:rPr>
        <w:tab/>
      </w:r>
      <w:r w:rsidRPr="00D87C21">
        <w:rPr>
          <w:rFonts w:ascii="Times New Roman" w:hAnsi="Times New Roman" w:cs="Times New Roman"/>
        </w:rPr>
        <w:tab/>
      </w:r>
      <w:r w:rsidRPr="00D87C21">
        <w:rPr>
          <w:rFonts w:ascii="Times New Roman" w:hAnsi="Times New Roman" w:cs="Times New Roman"/>
        </w:rPr>
        <w:tab/>
        <w:t>F</w:t>
      </w:r>
      <w:r w:rsidRPr="00D87C21">
        <w:rPr>
          <w:rFonts w:ascii="Times New Roman" w:hAnsi="Times New Roman" w:cs="Times New Roman"/>
        </w:rPr>
        <w:tab/>
        <w:t>59 and below</w:t>
      </w:r>
    </w:p>
    <w:p w:rsidR="004E78DF" w:rsidRDefault="004E78DF" w:rsidP="002B7ABF"/>
    <w:p w:rsidR="001C5435" w:rsidRPr="00D87C21" w:rsidRDefault="001C5435" w:rsidP="002B7ABF">
      <w:pPr>
        <w:rPr>
          <w:rFonts w:ascii="Times New Roman" w:hAnsi="Times New Roman" w:cs="Times New Roman"/>
          <w:b/>
        </w:rPr>
      </w:pPr>
      <w:r w:rsidRPr="00D87C21">
        <w:rPr>
          <w:rFonts w:ascii="Times New Roman" w:hAnsi="Times New Roman" w:cs="Times New Roman"/>
          <w:b/>
        </w:rPr>
        <w:t>Attendance</w:t>
      </w:r>
      <w:r w:rsidR="005A2D74">
        <w:rPr>
          <w:rFonts w:ascii="Times New Roman" w:hAnsi="Times New Roman" w:cs="Times New Roman"/>
          <w:b/>
        </w:rPr>
        <w:t>/Professionalism</w:t>
      </w:r>
      <w:r w:rsidR="00D87C21" w:rsidRPr="00D87C21">
        <w:rPr>
          <w:rFonts w:ascii="Times New Roman" w:hAnsi="Times New Roman" w:cs="Times New Roman"/>
          <w:b/>
        </w:rPr>
        <w:t xml:space="preserve">: </w:t>
      </w:r>
      <w:r w:rsidR="005A2D74">
        <w:rPr>
          <w:rFonts w:ascii="Times New Roman" w:hAnsi="Times New Roman" w:cs="Times New Roman"/>
        </w:rPr>
        <w:t>You should treat class as if it were your job.  Therefore, you will be expected to display a respectable level of professionalism by attending class regularly, arriving on time, being prepared for class, and attending for the full class period</w:t>
      </w:r>
      <w:r w:rsidRPr="00D87C21">
        <w:rPr>
          <w:rFonts w:ascii="Times New Roman" w:hAnsi="Times New Roman" w:cs="Times New Roman"/>
        </w:rPr>
        <w:t xml:space="preserve">.  In addition, students are expected to actively participate in discussions and stay engaged during lectures and speech presentations.  </w:t>
      </w:r>
      <w:r w:rsidR="004E78DF">
        <w:rPr>
          <w:rFonts w:ascii="Times New Roman" w:hAnsi="Times New Roman" w:cs="Times New Roman"/>
        </w:rPr>
        <w:t>Students</w:t>
      </w:r>
      <w:r w:rsidR="009013D2">
        <w:rPr>
          <w:rFonts w:ascii="Times New Roman" w:hAnsi="Times New Roman" w:cs="Times New Roman"/>
        </w:rPr>
        <w:t xml:space="preserve"> using electronics while another student presents</w:t>
      </w:r>
      <w:r w:rsidR="004E78DF">
        <w:rPr>
          <w:rFonts w:ascii="Times New Roman" w:hAnsi="Times New Roman" w:cs="Times New Roman"/>
        </w:rPr>
        <w:t xml:space="preserve"> a graded speech will lose participation points.  </w:t>
      </w:r>
      <w:r w:rsidRPr="00D87C21">
        <w:rPr>
          <w:rFonts w:ascii="Times New Roman" w:hAnsi="Times New Roman" w:cs="Times New Roman"/>
        </w:rPr>
        <w:t>Students are also expected to show r</w:t>
      </w:r>
      <w:r w:rsidR="00A02F31">
        <w:rPr>
          <w:rFonts w:ascii="Times New Roman" w:hAnsi="Times New Roman" w:cs="Times New Roman"/>
        </w:rPr>
        <w:t>espect for others’ opinions/experiences through verbal/</w:t>
      </w:r>
      <w:r w:rsidRPr="00D87C21">
        <w:rPr>
          <w:rFonts w:ascii="Times New Roman" w:hAnsi="Times New Roman" w:cs="Times New Roman"/>
        </w:rPr>
        <w:t>body language.</w:t>
      </w:r>
    </w:p>
    <w:p w:rsidR="001C5435" w:rsidRPr="00D87C21" w:rsidRDefault="001C5435" w:rsidP="002B7ABF">
      <w:pPr>
        <w:rPr>
          <w:rFonts w:ascii="Times New Roman" w:hAnsi="Times New Roman" w:cs="Times New Roman"/>
        </w:rPr>
      </w:pPr>
    </w:p>
    <w:p w:rsidR="001C5435" w:rsidRPr="00D87C21" w:rsidRDefault="001C5435" w:rsidP="002B7ABF">
      <w:pPr>
        <w:rPr>
          <w:rFonts w:ascii="Times New Roman" w:hAnsi="Times New Roman" w:cs="Times New Roman"/>
          <w:b/>
        </w:rPr>
      </w:pPr>
      <w:r w:rsidRPr="00D87C21">
        <w:rPr>
          <w:rFonts w:ascii="Times New Roman" w:hAnsi="Times New Roman" w:cs="Times New Roman"/>
        </w:rPr>
        <w:t xml:space="preserve">Students are responsible for any assignments or requirements missed during an absence.  Prior notice is expected for an excused absence unless emergency documentation is provided.  Also, students are responsible to inform faculty if they need to be absent because of religious circumstance.  Students who leave early or miss class without consideration are subject to an unexcused absence notation.  </w:t>
      </w:r>
      <w:r w:rsidRPr="00D87C21">
        <w:rPr>
          <w:rFonts w:ascii="Times New Roman" w:hAnsi="Times New Roman" w:cs="Times New Roman"/>
          <w:b/>
        </w:rPr>
        <w:t>Two unexcused absences will impact class participation grade, a component of the final grade.</w:t>
      </w:r>
    </w:p>
    <w:p w:rsidR="003E64BE" w:rsidRPr="00D87C21" w:rsidRDefault="003E64BE" w:rsidP="003E64BE">
      <w:pPr>
        <w:jc w:val="both"/>
        <w:rPr>
          <w:rFonts w:ascii="Times New Roman" w:hAnsi="Times New Roman" w:cs="Times New Roman"/>
        </w:rPr>
      </w:pPr>
    </w:p>
    <w:p w:rsidR="006B1AF9" w:rsidRPr="00D87C21" w:rsidRDefault="006B1AF9" w:rsidP="00D87C21">
      <w:pPr>
        <w:rPr>
          <w:rFonts w:ascii="Times New Roman" w:hAnsi="Times New Roman" w:cs="Times New Roman"/>
          <w:b/>
        </w:rPr>
      </w:pPr>
      <w:r w:rsidRPr="00D87C21">
        <w:rPr>
          <w:rFonts w:ascii="Times New Roman" w:hAnsi="Times New Roman" w:cs="Times New Roman"/>
          <w:b/>
        </w:rPr>
        <w:t>Make-Up Examinations</w:t>
      </w:r>
      <w:r w:rsidR="00D87C21" w:rsidRPr="00D87C21">
        <w:rPr>
          <w:rFonts w:ascii="Times New Roman" w:hAnsi="Times New Roman" w:cs="Times New Roman"/>
          <w:b/>
        </w:rPr>
        <w:t xml:space="preserve">: </w:t>
      </w:r>
      <w:r w:rsidRPr="00D87C21">
        <w:rPr>
          <w:rFonts w:ascii="Times New Roman" w:hAnsi="Times New Roman" w:cs="Times New Roman"/>
        </w:rPr>
        <w:t xml:space="preserve">Loyola University academic policy provides that tests or examinations may be given during the semester or summer sessions as often as deemed advisable by the instructor.  Because examinations represent a critical component of student learning, required examinations should be taken during the regularly scheduled class period.  </w:t>
      </w:r>
      <w:r w:rsidRPr="00D87C21">
        <w:rPr>
          <w:rFonts w:ascii="Times New Roman" w:hAnsi="Times New Roman" w:cs="Times New Roman"/>
          <w:b/>
        </w:rPr>
        <w:t>Make-up examinations are discouraged</w:t>
      </w:r>
      <w:r w:rsidRPr="00D87C21">
        <w:rPr>
          <w:rFonts w:ascii="Times New Roman" w:hAnsi="Times New Roman" w:cs="Times New Roman"/>
        </w:rPr>
        <w:t xml:space="preserve">.  </w:t>
      </w:r>
      <w:r w:rsidR="009C1F6F" w:rsidRPr="00D87C21">
        <w:rPr>
          <w:rFonts w:ascii="Times New Roman" w:hAnsi="Times New Roman" w:cs="Times New Roman"/>
        </w:rPr>
        <w:t xml:space="preserve">  Exceptions may be granted only by the faculty member or department chair, and only for unavoidable circumstances (illness verified by a signed physician’s note, participation in intercollegiate athletic events, subpoenas, jury duty, military service, bereavement, or religious observance.)  A make-up final examination may be scheduled only with the permission of the appropriate Assistant or Associate Dean.</w:t>
      </w:r>
    </w:p>
    <w:p w:rsidR="009C1F6F" w:rsidRPr="00D87C21" w:rsidRDefault="009C1F6F" w:rsidP="006B1AF9">
      <w:pPr>
        <w:rPr>
          <w:rFonts w:ascii="Times New Roman" w:hAnsi="Times New Roman" w:cs="Times New Roman"/>
        </w:rPr>
      </w:pPr>
    </w:p>
    <w:p w:rsidR="009C1F6F" w:rsidRPr="00D87C21" w:rsidRDefault="009C1F6F" w:rsidP="006B1AF9">
      <w:pPr>
        <w:rPr>
          <w:rFonts w:ascii="Times New Roman" w:hAnsi="Times New Roman" w:cs="Times New Roman"/>
        </w:rPr>
      </w:pPr>
      <w:r w:rsidRPr="00D87C21">
        <w:rPr>
          <w:rFonts w:ascii="Times New Roman" w:hAnsi="Times New Roman" w:cs="Times New Roman"/>
        </w:rPr>
        <w:t>If a make-up examination must be given, it is the responsibility of the faculty member to prepare, schedule and proctor the exam.  The only regular exception is for a student athlete, who may use the testing services of the Athletics Department to complete a make-up examination.  For a student with a documented special testing need, please consult University policy concerning use of the testing center in Sullivan Center at the Lake Shore Campus.</w:t>
      </w:r>
    </w:p>
    <w:p w:rsidR="009C1F6F" w:rsidRPr="00D87C21" w:rsidRDefault="009C1F6F" w:rsidP="006B1AF9">
      <w:pPr>
        <w:rPr>
          <w:rFonts w:ascii="Times New Roman" w:hAnsi="Times New Roman" w:cs="Times New Roman"/>
        </w:rPr>
      </w:pPr>
    </w:p>
    <w:p w:rsidR="005A2D74" w:rsidRDefault="009C1F6F" w:rsidP="006B1AF9">
      <w:pPr>
        <w:rPr>
          <w:rFonts w:ascii="Times New Roman" w:hAnsi="Times New Roman" w:cs="Times New Roman"/>
        </w:rPr>
      </w:pPr>
      <w:r w:rsidRPr="00D87C21">
        <w:rPr>
          <w:rFonts w:ascii="Times New Roman" w:hAnsi="Times New Roman" w:cs="Times New Roman"/>
          <w:b/>
        </w:rPr>
        <w:t>Academic Integrity</w:t>
      </w:r>
      <w:r w:rsidR="00D87C21" w:rsidRPr="00D87C21">
        <w:rPr>
          <w:rFonts w:ascii="Times New Roman" w:hAnsi="Times New Roman" w:cs="Times New Roman"/>
          <w:b/>
        </w:rPr>
        <w:t xml:space="preserve">: </w:t>
      </w:r>
      <w:r w:rsidRPr="00D87C21">
        <w:rPr>
          <w:rFonts w:ascii="Times New Roman" w:hAnsi="Times New Roman" w:cs="Times New Roman"/>
        </w:rPr>
        <w:t xml:space="preserve">Academic dishonesty is unacceptable and </w:t>
      </w:r>
      <w:r w:rsidR="005A2D74">
        <w:rPr>
          <w:rFonts w:ascii="Times New Roman" w:hAnsi="Times New Roman" w:cs="Times New Roman"/>
        </w:rPr>
        <w:t xml:space="preserve">can take several forms, including, but not limited to cheating, plagiarism, copying another student’s work, and submitting false documents.  Cheating includes, but is not limited to, such acts as: </w:t>
      </w:r>
    </w:p>
    <w:p w:rsidR="005A2D74" w:rsidRDefault="005A2D74" w:rsidP="006B1AF9">
      <w:pPr>
        <w:rPr>
          <w:rFonts w:ascii="Times New Roman" w:hAnsi="Times New Roman" w:cs="Times New Roman"/>
        </w:rPr>
      </w:pPr>
    </w:p>
    <w:p w:rsidR="005A2D74" w:rsidRPr="00C31B06" w:rsidRDefault="005A2D74" w:rsidP="00C31B06">
      <w:pPr>
        <w:pStyle w:val="ListParagraph"/>
        <w:numPr>
          <w:ilvl w:val="0"/>
          <w:numId w:val="3"/>
        </w:numPr>
        <w:rPr>
          <w:rFonts w:ascii="Times New Roman" w:hAnsi="Times New Roman" w:cs="Times New Roman"/>
        </w:rPr>
      </w:pPr>
      <w:r w:rsidRPr="00C31B06">
        <w:rPr>
          <w:rFonts w:ascii="Times New Roman" w:hAnsi="Times New Roman" w:cs="Times New Roman"/>
        </w:rPr>
        <w:t>Obtaining, distributing, or communicating examination materials prior to the scheduled examination without the consent of the teacher;</w:t>
      </w:r>
    </w:p>
    <w:p w:rsidR="005A2D74" w:rsidRPr="00C31B06" w:rsidRDefault="005A2D74" w:rsidP="00C31B06">
      <w:pPr>
        <w:pStyle w:val="ListParagraph"/>
        <w:numPr>
          <w:ilvl w:val="0"/>
          <w:numId w:val="3"/>
        </w:numPr>
        <w:rPr>
          <w:rFonts w:ascii="Times New Roman" w:hAnsi="Times New Roman" w:cs="Times New Roman"/>
        </w:rPr>
      </w:pPr>
      <w:r w:rsidRPr="00C31B06">
        <w:rPr>
          <w:rFonts w:ascii="Times New Roman" w:hAnsi="Times New Roman" w:cs="Times New Roman"/>
        </w:rPr>
        <w:t>Providing information to another student during an examination;</w:t>
      </w:r>
    </w:p>
    <w:p w:rsidR="005A2D74" w:rsidRPr="00C31B06" w:rsidRDefault="005A2D74" w:rsidP="00C31B06">
      <w:pPr>
        <w:pStyle w:val="ListParagraph"/>
        <w:numPr>
          <w:ilvl w:val="0"/>
          <w:numId w:val="3"/>
        </w:numPr>
        <w:rPr>
          <w:rFonts w:ascii="Times New Roman" w:hAnsi="Times New Roman" w:cs="Times New Roman"/>
        </w:rPr>
      </w:pPr>
      <w:r w:rsidRPr="00C31B06">
        <w:rPr>
          <w:rFonts w:ascii="Times New Roman" w:hAnsi="Times New Roman" w:cs="Times New Roman"/>
        </w:rPr>
        <w:t>Obtaining information from another student or any other person during an examination;</w:t>
      </w:r>
    </w:p>
    <w:p w:rsidR="00C31B06" w:rsidRDefault="00C31B06" w:rsidP="00C31B06">
      <w:pPr>
        <w:pStyle w:val="ListParagraph"/>
        <w:numPr>
          <w:ilvl w:val="0"/>
          <w:numId w:val="3"/>
        </w:numPr>
        <w:rPr>
          <w:rFonts w:ascii="Times New Roman" w:hAnsi="Times New Roman" w:cs="Times New Roman"/>
        </w:rPr>
      </w:pPr>
      <w:r w:rsidRPr="00C31B06">
        <w:rPr>
          <w:rFonts w:ascii="Times New Roman" w:hAnsi="Times New Roman" w:cs="Times New Roman"/>
        </w:rPr>
        <w:t>Using any material or equipment during an examination without consent of the instructor, or in a manner which is not authorized by an instructor;</w:t>
      </w:r>
    </w:p>
    <w:p w:rsidR="00C31B06" w:rsidRDefault="00C31B06" w:rsidP="00C31B06">
      <w:pPr>
        <w:pStyle w:val="ListParagraph"/>
        <w:numPr>
          <w:ilvl w:val="0"/>
          <w:numId w:val="3"/>
        </w:numPr>
        <w:rPr>
          <w:rFonts w:ascii="Times New Roman" w:hAnsi="Times New Roman" w:cs="Times New Roman"/>
        </w:rPr>
      </w:pPr>
      <w:r>
        <w:rPr>
          <w:rFonts w:ascii="Times New Roman" w:hAnsi="Times New Roman" w:cs="Times New Roman"/>
        </w:rPr>
        <w:t>Attempting to change answers after the examination has been submitted;</w:t>
      </w:r>
      <w:r w:rsidR="00557662">
        <w:rPr>
          <w:rFonts w:ascii="Times New Roman" w:hAnsi="Times New Roman" w:cs="Times New Roman"/>
        </w:rPr>
        <w:t xml:space="preserve"> (cont.)</w:t>
      </w:r>
    </w:p>
    <w:p w:rsidR="00C31B06" w:rsidRDefault="00C31B06" w:rsidP="00C31B06">
      <w:pPr>
        <w:pStyle w:val="ListParagraph"/>
        <w:numPr>
          <w:ilvl w:val="0"/>
          <w:numId w:val="3"/>
        </w:numPr>
        <w:rPr>
          <w:rFonts w:ascii="Times New Roman" w:hAnsi="Times New Roman" w:cs="Times New Roman"/>
        </w:rPr>
      </w:pPr>
      <w:r>
        <w:rPr>
          <w:rFonts w:ascii="Times New Roman" w:hAnsi="Times New Roman" w:cs="Times New Roman"/>
        </w:rPr>
        <w:t>Unauthorized collaboration, or the use in while or part of another student’s work, on homework, lab reports, programming assignments, and any other coursework which is completed outside of the classroom;</w:t>
      </w:r>
    </w:p>
    <w:p w:rsidR="00C31B06" w:rsidRDefault="00C31B06" w:rsidP="00C31B06">
      <w:pPr>
        <w:pStyle w:val="ListParagraph"/>
        <w:numPr>
          <w:ilvl w:val="0"/>
          <w:numId w:val="3"/>
        </w:numPr>
        <w:rPr>
          <w:rFonts w:ascii="Times New Roman" w:hAnsi="Times New Roman" w:cs="Times New Roman"/>
        </w:rPr>
      </w:pPr>
      <w:r>
        <w:rPr>
          <w:rFonts w:ascii="Times New Roman" w:hAnsi="Times New Roman" w:cs="Times New Roman"/>
        </w:rPr>
        <w:t>Falsifying medical or other documents to petition for excused absences or extensions of deadlines; or</w:t>
      </w:r>
    </w:p>
    <w:p w:rsidR="00C31B06" w:rsidRDefault="00C31B06" w:rsidP="00C31B06">
      <w:pPr>
        <w:pStyle w:val="ListParagraph"/>
        <w:numPr>
          <w:ilvl w:val="0"/>
          <w:numId w:val="3"/>
        </w:numPr>
        <w:rPr>
          <w:rFonts w:ascii="Times New Roman" w:hAnsi="Times New Roman" w:cs="Times New Roman"/>
        </w:rPr>
      </w:pPr>
      <w:r>
        <w:rPr>
          <w:rFonts w:ascii="Times New Roman" w:hAnsi="Times New Roman" w:cs="Times New Roman"/>
        </w:rPr>
        <w:t>Any other action that, by omission or commission, compromises the integrity of the academic evaluation process.</w:t>
      </w:r>
    </w:p>
    <w:p w:rsidR="00C31B06" w:rsidRDefault="00C31B06" w:rsidP="00C31B06">
      <w:pPr>
        <w:rPr>
          <w:rFonts w:ascii="Times New Roman" w:hAnsi="Times New Roman" w:cs="Times New Roman"/>
        </w:rPr>
      </w:pPr>
    </w:p>
    <w:p w:rsidR="00C31B06" w:rsidRDefault="00C31B06" w:rsidP="00C31B06">
      <w:pPr>
        <w:rPr>
          <w:rFonts w:ascii="Times New Roman" w:hAnsi="Times New Roman" w:cs="Times New Roman"/>
        </w:rPr>
      </w:pPr>
      <w:r>
        <w:rPr>
          <w:rFonts w:ascii="Times New Roman" w:hAnsi="Times New Roman" w:cs="Times New Roman"/>
        </w:rPr>
        <w:t>Plagiarism is a serious violation of the standards of academic honesty.  Plagiarism is the appropriation of ideas, language, work or intellectual property of another, either by intent of by negligence, without sufficient public acknowledgement and appropriate citation that the material is not one’s own.  It is true that every thought probably has been influenced to some degree by the thoughts and actions of others.  Such influences can be thought of as affecting the ways we see things and express all thoughts.  Plagiarism, however, involves the taking and use of specific words and ideas of others without proper acknowledgement of the sources, and includes, but is not limited to, the following:</w:t>
      </w:r>
    </w:p>
    <w:p w:rsidR="00C31B06" w:rsidRDefault="00C31B06" w:rsidP="00C31B06">
      <w:pPr>
        <w:rPr>
          <w:rFonts w:ascii="Times New Roman" w:hAnsi="Times New Roman" w:cs="Times New Roman"/>
        </w:rPr>
      </w:pPr>
    </w:p>
    <w:p w:rsidR="00C31B06" w:rsidRPr="00C31B06" w:rsidRDefault="00C31B06" w:rsidP="00C31B06">
      <w:pPr>
        <w:pStyle w:val="ListParagraph"/>
        <w:numPr>
          <w:ilvl w:val="0"/>
          <w:numId w:val="4"/>
        </w:numPr>
        <w:rPr>
          <w:rFonts w:ascii="Times New Roman" w:hAnsi="Times New Roman" w:cs="Times New Roman"/>
        </w:rPr>
      </w:pPr>
      <w:r w:rsidRPr="00C31B06">
        <w:rPr>
          <w:rFonts w:ascii="Times New Roman" w:hAnsi="Times New Roman" w:cs="Times New Roman"/>
        </w:rPr>
        <w:t>Submitting as one’s own material copied from a published source, such as Internet, print, CD-ROM, audio, video, etc.;</w:t>
      </w:r>
    </w:p>
    <w:p w:rsidR="00C31B06" w:rsidRPr="00C31B06" w:rsidRDefault="00C31B06" w:rsidP="00C31B06">
      <w:pPr>
        <w:pStyle w:val="ListParagraph"/>
        <w:numPr>
          <w:ilvl w:val="0"/>
          <w:numId w:val="4"/>
        </w:numPr>
        <w:rPr>
          <w:rFonts w:ascii="Times New Roman" w:hAnsi="Times New Roman" w:cs="Times New Roman"/>
        </w:rPr>
      </w:pPr>
      <w:r w:rsidRPr="00C31B06">
        <w:rPr>
          <w:rFonts w:ascii="Times New Roman" w:hAnsi="Times New Roman" w:cs="Times New Roman"/>
        </w:rPr>
        <w:t>Submitting as one’s own another person’s unpublished work or examination material;</w:t>
      </w:r>
    </w:p>
    <w:p w:rsidR="00C31B06" w:rsidRPr="00C31B06" w:rsidRDefault="00C31B06" w:rsidP="00C31B06">
      <w:pPr>
        <w:pStyle w:val="ListParagraph"/>
        <w:numPr>
          <w:ilvl w:val="0"/>
          <w:numId w:val="4"/>
        </w:numPr>
        <w:rPr>
          <w:rFonts w:ascii="Times New Roman" w:hAnsi="Times New Roman" w:cs="Times New Roman"/>
        </w:rPr>
      </w:pPr>
      <w:r w:rsidRPr="00C31B06">
        <w:rPr>
          <w:rFonts w:ascii="Times New Roman" w:hAnsi="Times New Roman" w:cs="Times New Roman"/>
        </w:rPr>
        <w:t>Allowing another or paying another to write or research a paper for one’s own benefit; or</w:t>
      </w:r>
    </w:p>
    <w:p w:rsidR="00C31B06" w:rsidRDefault="00C31B06" w:rsidP="00C31B06">
      <w:pPr>
        <w:pStyle w:val="ListParagraph"/>
        <w:numPr>
          <w:ilvl w:val="0"/>
          <w:numId w:val="4"/>
        </w:numPr>
        <w:rPr>
          <w:rFonts w:ascii="Times New Roman" w:hAnsi="Times New Roman" w:cs="Times New Roman"/>
        </w:rPr>
      </w:pPr>
      <w:r w:rsidRPr="00C31B06">
        <w:rPr>
          <w:rFonts w:ascii="Times New Roman" w:hAnsi="Times New Roman" w:cs="Times New Roman"/>
        </w:rPr>
        <w:t>Purchasing, acquiring, and using for course credit a pre-written paper.</w:t>
      </w:r>
    </w:p>
    <w:p w:rsidR="00C31B06" w:rsidRDefault="00C31B06" w:rsidP="00C31B06">
      <w:pPr>
        <w:rPr>
          <w:rFonts w:ascii="Times New Roman" w:hAnsi="Times New Roman" w:cs="Times New Roman"/>
        </w:rPr>
      </w:pPr>
    </w:p>
    <w:p w:rsidR="00D87C21" w:rsidRDefault="00C31B06" w:rsidP="006B1AF9">
      <w:pPr>
        <w:rPr>
          <w:rFonts w:ascii="Times New Roman" w:hAnsi="Times New Roman" w:cs="Times New Roman"/>
        </w:rPr>
      </w:pPr>
      <w:r>
        <w:rPr>
          <w:rFonts w:ascii="Times New Roman" w:hAnsi="Times New Roman" w:cs="Times New Roman"/>
        </w:rPr>
        <w:t xml:space="preserve">The above list is in no way intended to be exhaustive.  Students should be guided by the principle that it is of utmost importance to give proper recognition to all sources.  To do so is </w:t>
      </w:r>
      <w:r w:rsidR="00090E02">
        <w:rPr>
          <w:rFonts w:ascii="Times New Roman" w:hAnsi="Times New Roman" w:cs="Times New Roman"/>
        </w:rPr>
        <w:t xml:space="preserve">both an act of personal, professional courtesy and of intellectual honesty.  Any failure to do so, whether by intent or by neglect, whether by omission or commission, is an act of plagiarism.   A more detailed description of this issue can be found at </w:t>
      </w:r>
      <w:hyperlink r:id="rId9" w:anchor="source" w:history="1">
        <w:r w:rsidR="00D46958" w:rsidRPr="00E80BEB">
          <w:rPr>
            <w:rStyle w:val="Hyperlink"/>
            <w:rFonts w:ascii="Times New Roman" w:hAnsi="Times New Roman" w:cs="Times New Roman"/>
          </w:rPr>
          <w:t>http://luc.edu/english/writing.shtml#source</w:t>
        </w:r>
      </w:hyperlink>
      <w:r w:rsidR="00090E02">
        <w:rPr>
          <w:rFonts w:ascii="Times New Roman" w:hAnsi="Times New Roman" w:cs="Times New Roman"/>
        </w:rPr>
        <w:t>.</w:t>
      </w:r>
      <w:r w:rsidR="00557662">
        <w:rPr>
          <w:rFonts w:ascii="Times New Roman" w:hAnsi="Times New Roman" w:cs="Times New Roman"/>
        </w:rPr>
        <w:t xml:space="preserve">  </w:t>
      </w:r>
      <w:r w:rsidR="00D46958">
        <w:rPr>
          <w:rFonts w:ascii="Times New Roman" w:hAnsi="Times New Roman" w:cs="Times New Roman"/>
        </w:rPr>
        <w:t>In addition, a student may not submit the same paper or other work for credit in two or more classes.  This applies even if the student is enrolled in the classes during different semesters.  If a student plans to submit work with similar or overlapping content for credit in two or more classes, the student should consult with all instructors prior to submission of the work to make certain that such submission will not violate this standard.</w:t>
      </w:r>
      <w:r w:rsidR="00557662">
        <w:rPr>
          <w:rFonts w:ascii="Times New Roman" w:hAnsi="Times New Roman" w:cs="Times New Roman"/>
        </w:rPr>
        <w:t xml:space="preserve">  </w:t>
      </w:r>
      <w:r w:rsidR="00D46958">
        <w:rPr>
          <w:rFonts w:ascii="Times New Roman" w:hAnsi="Times New Roman" w:cs="Times New Roman"/>
        </w:rPr>
        <w:t xml:space="preserve">Plagiarism or any other act of academic dishonesty will result minimally in the instructor’s assigning the grade of “F” for the assignment or examination.   The instructor may impose a more severe sanction, including a grade of “F” in the course.  </w:t>
      </w:r>
      <w:r w:rsidR="00AC6A65">
        <w:rPr>
          <w:rFonts w:ascii="Times New Roman" w:hAnsi="Times New Roman" w:cs="Times New Roman"/>
        </w:rPr>
        <w:t>All instances of academic dishonesty must be reported by the instructor to the appropriate area head and to the office of the Dean of the School of Communication.</w:t>
      </w:r>
      <w:r w:rsidR="00557662">
        <w:rPr>
          <w:rFonts w:ascii="Times New Roman" w:hAnsi="Times New Roman" w:cs="Times New Roman"/>
        </w:rPr>
        <w:t xml:space="preserve">  </w:t>
      </w:r>
      <w:r w:rsidR="00AC6A65" w:rsidRPr="00AC6A65">
        <w:rPr>
          <w:rFonts w:ascii="Times New Roman" w:hAnsi="Times New Roman" w:cs="Times New Roman"/>
          <w:b/>
        </w:rPr>
        <w:t xml:space="preserve">A complete description of the School of Communication Academic Integrity Policy can be found at </w:t>
      </w:r>
      <w:hyperlink r:id="rId10" w:history="1">
        <w:r w:rsidR="00557662" w:rsidRPr="00E80BEB">
          <w:rPr>
            <w:rStyle w:val="Hyperlink"/>
            <w:rFonts w:ascii="Times New Roman" w:hAnsi="Times New Roman" w:cs="Times New Roman"/>
            <w:b/>
          </w:rPr>
          <w:t>http://www.luc.edu/soc/Policy.shtml</w:t>
        </w:r>
      </w:hyperlink>
      <w:r w:rsidR="00AC6A65" w:rsidRPr="00AC6A65">
        <w:rPr>
          <w:rFonts w:ascii="Times New Roman" w:hAnsi="Times New Roman" w:cs="Times New Roman"/>
          <w:b/>
        </w:rPr>
        <w:t>.</w:t>
      </w:r>
      <w:r w:rsidR="00557662">
        <w:rPr>
          <w:rFonts w:ascii="Times New Roman" w:hAnsi="Times New Roman" w:cs="Times New Roman"/>
        </w:rPr>
        <w:t xml:space="preserve">  </w:t>
      </w:r>
      <w:r w:rsidR="00D87C21" w:rsidRPr="00D87C21">
        <w:rPr>
          <w:rFonts w:ascii="Times New Roman" w:hAnsi="Times New Roman" w:cs="Times New Roman"/>
        </w:rPr>
        <w:t xml:space="preserve">For further information about the expectations for academic integrity and sanctions for violations, students can consult: </w:t>
      </w:r>
      <w:hyperlink r:id="rId11" w:history="1">
        <w:r w:rsidR="00D87C21" w:rsidRPr="00D87C21">
          <w:rPr>
            <w:rStyle w:val="Hyperlink"/>
            <w:rFonts w:ascii="Times New Roman" w:hAnsi="Times New Roman" w:cs="Times New Roman"/>
          </w:rPr>
          <w:t>http://www.luc.edu/media/lucedu/quinlanschoolofbusiness/pdfs/Honor-Code-Quinlan-July2012.pdf</w:t>
        </w:r>
      </w:hyperlink>
      <w:r w:rsidR="00D87C21" w:rsidRPr="00D87C21">
        <w:rPr>
          <w:rFonts w:ascii="Times New Roman" w:hAnsi="Times New Roman" w:cs="Times New Roman"/>
        </w:rPr>
        <w:t xml:space="preserve"> or </w:t>
      </w:r>
      <w:hyperlink r:id="rId12" w:history="1">
        <w:r w:rsidR="00D87C21" w:rsidRPr="00D87C21">
          <w:rPr>
            <w:rStyle w:val="Hyperlink"/>
            <w:rFonts w:ascii="Times New Roman" w:hAnsi="Times New Roman" w:cs="Times New Roman"/>
          </w:rPr>
          <w:t>http://www.luc.edu/soc/policy.shtml</w:t>
        </w:r>
      </w:hyperlink>
      <w:r w:rsidR="00D87C21" w:rsidRPr="00D87C21">
        <w:rPr>
          <w:rFonts w:ascii="Times New Roman" w:hAnsi="Times New Roman" w:cs="Times New Roman"/>
        </w:rPr>
        <w:t>.</w:t>
      </w:r>
    </w:p>
    <w:p w:rsidR="00AC6A65" w:rsidRDefault="00AC6A65" w:rsidP="006B1AF9">
      <w:pPr>
        <w:rPr>
          <w:rFonts w:ascii="Times New Roman" w:hAnsi="Times New Roman" w:cs="Times New Roman"/>
        </w:rPr>
      </w:pPr>
    </w:p>
    <w:p w:rsidR="00A02F31" w:rsidRDefault="00A02F31" w:rsidP="006B1AF9">
      <w:pPr>
        <w:rPr>
          <w:rFonts w:ascii="Times New Roman" w:hAnsi="Times New Roman" w:cs="Times New Roman"/>
        </w:rPr>
      </w:pPr>
    </w:p>
    <w:p w:rsidR="00A02F31" w:rsidRDefault="00A02F31" w:rsidP="006B1AF9">
      <w:pPr>
        <w:rPr>
          <w:rFonts w:ascii="Times New Roman" w:hAnsi="Times New Roman" w:cs="Times New Roman"/>
        </w:rPr>
      </w:pPr>
    </w:p>
    <w:p w:rsidR="00A02F31" w:rsidRDefault="00A02F31" w:rsidP="006B1AF9">
      <w:pPr>
        <w:rPr>
          <w:rFonts w:ascii="Times New Roman" w:hAnsi="Times New Roman" w:cs="Times New Roman"/>
        </w:rPr>
      </w:pPr>
    </w:p>
    <w:p w:rsidR="00A02F31" w:rsidRPr="00D87C21" w:rsidRDefault="00A02F31" w:rsidP="006B1AF9">
      <w:pPr>
        <w:rPr>
          <w:rFonts w:ascii="Times New Roman" w:hAnsi="Times New Roman" w:cs="Times New Roman"/>
        </w:rPr>
      </w:pPr>
    </w:p>
    <w:tbl>
      <w:tblPr>
        <w:tblStyle w:val="TableGrid"/>
        <w:tblW w:w="0" w:type="auto"/>
        <w:tblLook w:val="04A0"/>
      </w:tblPr>
      <w:tblGrid>
        <w:gridCol w:w="2210"/>
        <w:gridCol w:w="2243"/>
        <w:gridCol w:w="2205"/>
        <w:gridCol w:w="2198"/>
      </w:tblGrid>
      <w:tr w:rsidR="00B41C49" w:rsidTr="0002618D">
        <w:tc>
          <w:tcPr>
            <w:tcW w:w="2210" w:type="dxa"/>
          </w:tcPr>
          <w:p w:rsidR="00B41C49" w:rsidRPr="000373DA" w:rsidRDefault="000373DA" w:rsidP="006B1AF9">
            <w:pPr>
              <w:rPr>
                <w:rFonts w:ascii="Times New Roman" w:hAnsi="Times New Roman" w:cs="Times New Roman"/>
                <w:b/>
              </w:rPr>
            </w:pPr>
            <w:r>
              <w:rPr>
                <w:rFonts w:ascii="Times New Roman" w:hAnsi="Times New Roman" w:cs="Times New Roman"/>
                <w:b/>
              </w:rPr>
              <w:t>Assignment</w:t>
            </w:r>
          </w:p>
        </w:tc>
        <w:tc>
          <w:tcPr>
            <w:tcW w:w="2243" w:type="dxa"/>
          </w:tcPr>
          <w:p w:rsidR="00B41C49" w:rsidRPr="000373DA" w:rsidRDefault="000373DA" w:rsidP="006B1AF9">
            <w:pPr>
              <w:rPr>
                <w:rFonts w:ascii="Times New Roman" w:hAnsi="Times New Roman" w:cs="Times New Roman"/>
                <w:b/>
              </w:rPr>
            </w:pPr>
            <w:r w:rsidRPr="000373DA">
              <w:rPr>
                <w:rFonts w:ascii="Times New Roman" w:hAnsi="Times New Roman" w:cs="Times New Roman"/>
                <w:b/>
              </w:rPr>
              <w:t>Description</w:t>
            </w:r>
          </w:p>
        </w:tc>
        <w:tc>
          <w:tcPr>
            <w:tcW w:w="2205" w:type="dxa"/>
          </w:tcPr>
          <w:p w:rsidR="00B41C49" w:rsidRPr="000373DA" w:rsidRDefault="000373DA" w:rsidP="006B1AF9">
            <w:pPr>
              <w:rPr>
                <w:rFonts w:ascii="Times New Roman" w:hAnsi="Times New Roman" w:cs="Times New Roman"/>
                <w:b/>
              </w:rPr>
            </w:pPr>
            <w:r w:rsidRPr="000373DA">
              <w:rPr>
                <w:rFonts w:ascii="Times New Roman" w:hAnsi="Times New Roman" w:cs="Times New Roman"/>
                <w:b/>
              </w:rPr>
              <w:t>Due Date</w:t>
            </w:r>
          </w:p>
        </w:tc>
        <w:tc>
          <w:tcPr>
            <w:tcW w:w="2198" w:type="dxa"/>
          </w:tcPr>
          <w:p w:rsidR="00B41C49" w:rsidRPr="000373DA" w:rsidRDefault="000373DA" w:rsidP="006B1AF9">
            <w:pPr>
              <w:rPr>
                <w:rFonts w:ascii="Times New Roman" w:hAnsi="Times New Roman" w:cs="Times New Roman"/>
                <w:b/>
              </w:rPr>
            </w:pPr>
            <w:r w:rsidRPr="000373DA">
              <w:rPr>
                <w:rFonts w:ascii="Times New Roman" w:hAnsi="Times New Roman" w:cs="Times New Roman"/>
                <w:b/>
              </w:rPr>
              <w:t>% of Grade</w:t>
            </w:r>
          </w:p>
        </w:tc>
      </w:tr>
      <w:tr w:rsidR="00B41C49" w:rsidTr="0002618D">
        <w:tc>
          <w:tcPr>
            <w:tcW w:w="2210" w:type="dxa"/>
          </w:tcPr>
          <w:p w:rsidR="00B41C49" w:rsidRPr="005A1ADF" w:rsidRDefault="000373DA" w:rsidP="006B1AF9">
            <w:pPr>
              <w:rPr>
                <w:rFonts w:ascii="Times New Roman" w:hAnsi="Times New Roman" w:cs="Times New Roman"/>
                <w:b/>
              </w:rPr>
            </w:pPr>
            <w:r w:rsidRPr="005A1ADF">
              <w:rPr>
                <w:rFonts w:ascii="Times New Roman" w:hAnsi="Times New Roman" w:cs="Times New Roman"/>
                <w:b/>
              </w:rPr>
              <w:t>Impromptu/Self Concept Speech</w:t>
            </w:r>
          </w:p>
        </w:tc>
        <w:tc>
          <w:tcPr>
            <w:tcW w:w="2243" w:type="dxa"/>
          </w:tcPr>
          <w:p w:rsidR="000373DA" w:rsidRDefault="000373DA" w:rsidP="006B1AF9">
            <w:pPr>
              <w:rPr>
                <w:rFonts w:ascii="Times New Roman" w:hAnsi="Times New Roman" w:cs="Times New Roman"/>
              </w:rPr>
            </w:pPr>
            <w:r>
              <w:rPr>
                <w:rFonts w:ascii="Times New Roman" w:hAnsi="Times New Roman" w:cs="Times New Roman"/>
              </w:rPr>
              <w:t>Introductory class exercise; based on textbook</w:t>
            </w:r>
          </w:p>
        </w:tc>
        <w:tc>
          <w:tcPr>
            <w:tcW w:w="2205" w:type="dxa"/>
          </w:tcPr>
          <w:p w:rsidR="00B41C49" w:rsidRDefault="00B41C49" w:rsidP="006B1AF9">
            <w:pPr>
              <w:rPr>
                <w:rFonts w:ascii="Times New Roman" w:hAnsi="Times New Roman" w:cs="Times New Roman"/>
              </w:rPr>
            </w:pPr>
          </w:p>
        </w:tc>
        <w:tc>
          <w:tcPr>
            <w:tcW w:w="2198" w:type="dxa"/>
          </w:tcPr>
          <w:p w:rsidR="00B41C49" w:rsidRDefault="000373DA" w:rsidP="006B1AF9">
            <w:pPr>
              <w:rPr>
                <w:rFonts w:ascii="Times New Roman" w:hAnsi="Times New Roman" w:cs="Times New Roman"/>
              </w:rPr>
            </w:pPr>
            <w:r>
              <w:rPr>
                <w:rFonts w:ascii="Times New Roman" w:hAnsi="Times New Roman" w:cs="Times New Roman"/>
              </w:rPr>
              <w:t>5%</w:t>
            </w:r>
          </w:p>
        </w:tc>
      </w:tr>
      <w:tr w:rsidR="00B41C49" w:rsidTr="0002618D">
        <w:tc>
          <w:tcPr>
            <w:tcW w:w="2210" w:type="dxa"/>
          </w:tcPr>
          <w:p w:rsidR="00B41C49" w:rsidRPr="005A1ADF" w:rsidRDefault="000373DA" w:rsidP="006B1AF9">
            <w:pPr>
              <w:rPr>
                <w:rFonts w:ascii="Times New Roman" w:hAnsi="Times New Roman" w:cs="Times New Roman"/>
                <w:b/>
              </w:rPr>
            </w:pPr>
            <w:r w:rsidRPr="005A1ADF">
              <w:rPr>
                <w:rFonts w:ascii="Times New Roman" w:hAnsi="Times New Roman" w:cs="Times New Roman"/>
                <w:b/>
              </w:rPr>
              <w:t>Interview Speech</w:t>
            </w:r>
          </w:p>
        </w:tc>
        <w:tc>
          <w:tcPr>
            <w:tcW w:w="2243" w:type="dxa"/>
          </w:tcPr>
          <w:p w:rsidR="00B41C49" w:rsidRDefault="000373DA" w:rsidP="006B1AF9">
            <w:pPr>
              <w:rPr>
                <w:rFonts w:ascii="Times New Roman" w:hAnsi="Times New Roman" w:cs="Times New Roman"/>
              </w:rPr>
            </w:pPr>
            <w:r>
              <w:rPr>
                <w:rFonts w:ascii="Times New Roman" w:hAnsi="Times New Roman" w:cs="Times New Roman"/>
              </w:rPr>
              <w:t>Create speech based on interview with partner; based on textbook</w:t>
            </w:r>
          </w:p>
        </w:tc>
        <w:tc>
          <w:tcPr>
            <w:tcW w:w="2205" w:type="dxa"/>
          </w:tcPr>
          <w:p w:rsidR="00B41C49" w:rsidRDefault="00B41C49" w:rsidP="006B1AF9">
            <w:pPr>
              <w:rPr>
                <w:rFonts w:ascii="Times New Roman" w:hAnsi="Times New Roman" w:cs="Times New Roman"/>
              </w:rPr>
            </w:pPr>
          </w:p>
        </w:tc>
        <w:tc>
          <w:tcPr>
            <w:tcW w:w="2198" w:type="dxa"/>
          </w:tcPr>
          <w:p w:rsidR="00B41C49" w:rsidRDefault="000373DA" w:rsidP="006B1AF9">
            <w:pPr>
              <w:rPr>
                <w:rFonts w:ascii="Times New Roman" w:hAnsi="Times New Roman" w:cs="Times New Roman"/>
              </w:rPr>
            </w:pPr>
            <w:r>
              <w:rPr>
                <w:rFonts w:ascii="Times New Roman" w:hAnsi="Times New Roman" w:cs="Times New Roman"/>
              </w:rPr>
              <w:t>10%</w:t>
            </w:r>
          </w:p>
        </w:tc>
      </w:tr>
      <w:tr w:rsidR="0002618D" w:rsidTr="0002618D">
        <w:tc>
          <w:tcPr>
            <w:tcW w:w="2210" w:type="dxa"/>
          </w:tcPr>
          <w:p w:rsidR="0002618D" w:rsidRPr="005A1ADF" w:rsidRDefault="0002618D" w:rsidP="006B1AF9">
            <w:pPr>
              <w:rPr>
                <w:rFonts w:ascii="Times New Roman" w:hAnsi="Times New Roman" w:cs="Times New Roman"/>
                <w:b/>
              </w:rPr>
            </w:pPr>
            <w:r>
              <w:rPr>
                <w:rFonts w:ascii="Times New Roman" w:hAnsi="Times New Roman" w:cs="Times New Roman"/>
                <w:b/>
              </w:rPr>
              <w:t>Small Group Presentation</w:t>
            </w:r>
            <w:r w:rsidRPr="005A1ADF">
              <w:rPr>
                <w:rFonts w:ascii="Times New Roman" w:hAnsi="Times New Roman" w:cs="Times New Roman"/>
                <w:b/>
              </w:rPr>
              <w:t xml:space="preserve"> Speech</w:t>
            </w:r>
          </w:p>
        </w:tc>
        <w:tc>
          <w:tcPr>
            <w:tcW w:w="2243" w:type="dxa"/>
          </w:tcPr>
          <w:p w:rsidR="0002618D" w:rsidRDefault="0002618D" w:rsidP="0002618D">
            <w:pPr>
              <w:rPr>
                <w:rFonts w:ascii="Times New Roman" w:hAnsi="Times New Roman" w:cs="Times New Roman"/>
              </w:rPr>
            </w:pPr>
            <w:r>
              <w:rPr>
                <w:rFonts w:ascii="Times New Roman" w:hAnsi="Times New Roman" w:cs="Times New Roman"/>
              </w:rPr>
              <w:t>Two to four in group, focus on presenting business opportunity/solution; based on textbook.</w:t>
            </w:r>
          </w:p>
        </w:tc>
        <w:tc>
          <w:tcPr>
            <w:tcW w:w="2205" w:type="dxa"/>
          </w:tcPr>
          <w:p w:rsidR="0002618D" w:rsidRDefault="0002618D" w:rsidP="006B1AF9">
            <w:pPr>
              <w:rPr>
                <w:rFonts w:ascii="Times New Roman" w:hAnsi="Times New Roman" w:cs="Times New Roman"/>
              </w:rPr>
            </w:pPr>
          </w:p>
        </w:tc>
        <w:tc>
          <w:tcPr>
            <w:tcW w:w="2198" w:type="dxa"/>
          </w:tcPr>
          <w:p w:rsidR="0002618D" w:rsidRDefault="0002618D" w:rsidP="006B1AF9">
            <w:pPr>
              <w:rPr>
                <w:rFonts w:ascii="Times New Roman" w:hAnsi="Times New Roman" w:cs="Times New Roman"/>
              </w:rPr>
            </w:pPr>
            <w:r>
              <w:rPr>
                <w:rFonts w:ascii="Times New Roman" w:hAnsi="Times New Roman" w:cs="Times New Roman"/>
              </w:rPr>
              <w:t>10%</w:t>
            </w:r>
          </w:p>
        </w:tc>
      </w:tr>
      <w:tr w:rsidR="00B41C49" w:rsidTr="0002618D">
        <w:tc>
          <w:tcPr>
            <w:tcW w:w="2210" w:type="dxa"/>
          </w:tcPr>
          <w:p w:rsidR="0002618D" w:rsidRPr="005A1ADF" w:rsidRDefault="0002618D" w:rsidP="006B1AF9">
            <w:pPr>
              <w:rPr>
                <w:rFonts w:ascii="Times New Roman" w:hAnsi="Times New Roman" w:cs="Times New Roman"/>
                <w:b/>
              </w:rPr>
            </w:pPr>
            <w:r>
              <w:rPr>
                <w:rFonts w:ascii="Times New Roman" w:hAnsi="Times New Roman" w:cs="Times New Roman"/>
                <w:b/>
              </w:rPr>
              <w:t>Informative Speech</w:t>
            </w:r>
          </w:p>
        </w:tc>
        <w:tc>
          <w:tcPr>
            <w:tcW w:w="2243" w:type="dxa"/>
          </w:tcPr>
          <w:p w:rsidR="00B41C49" w:rsidRDefault="0002618D" w:rsidP="006B1AF9">
            <w:pPr>
              <w:rPr>
                <w:rFonts w:ascii="Times New Roman" w:hAnsi="Times New Roman" w:cs="Times New Roman"/>
              </w:rPr>
            </w:pPr>
            <w:r>
              <w:rPr>
                <w:rFonts w:ascii="Times New Roman" w:hAnsi="Times New Roman" w:cs="Times New Roman"/>
              </w:rPr>
              <w:t>Individual, research based; based on textbook (Chap. 11)</w:t>
            </w:r>
          </w:p>
        </w:tc>
        <w:tc>
          <w:tcPr>
            <w:tcW w:w="2205" w:type="dxa"/>
          </w:tcPr>
          <w:p w:rsidR="00B41C49" w:rsidRDefault="00B41C49" w:rsidP="006B1AF9">
            <w:pPr>
              <w:rPr>
                <w:rFonts w:ascii="Times New Roman" w:hAnsi="Times New Roman" w:cs="Times New Roman"/>
              </w:rPr>
            </w:pPr>
          </w:p>
        </w:tc>
        <w:tc>
          <w:tcPr>
            <w:tcW w:w="2198" w:type="dxa"/>
          </w:tcPr>
          <w:p w:rsidR="00B41C49" w:rsidRDefault="0002618D" w:rsidP="006B1AF9">
            <w:pPr>
              <w:rPr>
                <w:rFonts w:ascii="Times New Roman" w:hAnsi="Times New Roman" w:cs="Times New Roman"/>
              </w:rPr>
            </w:pPr>
            <w:r>
              <w:rPr>
                <w:rFonts w:ascii="Times New Roman" w:hAnsi="Times New Roman" w:cs="Times New Roman"/>
              </w:rPr>
              <w:t>15</w:t>
            </w:r>
            <w:r w:rsidR="000373DA">
              <w:rPr>
                <w:rFonts w:ascii="Times New Roman" w:hAnsi="Times New Roman" w:cs="Times New Roman"/>
              </w:rPr>
              <w:t>%</w:t>
            </w:r>
          </w:p>
        </w:tc>
      </w:tr>
      <w:tr w:rsidR="00B41C49" w:rsidTr="0002618D">
        <w:tc>
          <w:tcPr>
            <w:tcW w:w="2210" w:type="dxa"/>
          </w:tcPr>
          <w:p w:rsidR="00B41C49" w:rsidRPr="005A1ADF" w:rsidRDefault="000373DA" w:rsidP="006B1AF9">
            <w:pPr>
              <w:rPr>
                <w:rFonts w:ascii="Times New Roman" w:hAnsi="Times New Roman" w:cs="Times New Roman"/>
                <w:b/>
              </w:rPr>
            </w:pPr>
            <w:r w:rsidRPr="005A1ADF">
              <w:rPr>
                <w:rFonts w:ascii="Times New Roman" w:hAnsi="Times New Roman" w:cs="Times New Roman"/>
                <w:b/>
              </w:rPr>
              <w:t>Persuasive Speech</w:t>
            </w:r>
          </w:p>
        </w:tc>
        <w:tc>
          <w:tcPr>
            <w:tcW w:w="2243" w:type="dxa"/>
          </w:tcPr>
          <w:p w:rsidR="00B41C49" w:rsidRDefault="000373DA" w:rsidP="006B1AF9">
            <w:pPr>
              <w:rPr>
                <w:rFonts w:ascii="Times New Roman" w:hAnsi="Times New Roman" w:cs="Times New Roman"/>
              </w:rPr>
            </w:pPr>
            <w:r>
              <w:rPr>
                <w:rFonts w:ascii="Times New Roman" w:hAnsi="Times New Roman" w:cs="Times New Roman"/>
              </w:rPr>
              <w:t>Individual, focus on obtaining business funding; based on textbook</w:t>
            </w:r>
            <w:r w:rsidR="00903FB2">
              <w:rPr>
                <w:rFonts w:ascii="Times New Roman" w:hAnsi="Times New Roman" w:cs="Times New Roman"/>
              </w:rPr>
              <w:t xml:space="preserve"> (Chap. 11)</w:t>
            </w:r>
          </w:p>
        </w:tc>
        <w:tc>
          <w:tcPr>
            <w:tcW w:w="2205" w:type="dxa"/>
          </w:tcPr>
          <w:p w:rsidR="00B41C49" w:rsidRDefault="00B41C49" w:rsidP="006B1AF9">
            <w:pPr>
              <w:rPr>
                <w:rFonts w:ascii="Times New Roman" w:hAnsi="Times New Roman" w:cs="Times New Roman"/>
              </w:rPr>
            </w:pPr>
          </w:p>
        </w:tc>
        <w:tc>
          <w:tcPr>
            <w:tcW w:w="2198" w:type="dxa"/>
          </w:tcPr>
          <w:p w:rsidR="00B41C49" w:rsidRDefault="000373DA" w:rsidP="006B1AF9">
            <w:pPr>
              <w:rPr>
                <w:rFonts w:ascii="Times New Roman" w:hAnsi="Times New Roman" w:cs="Times New Roman"/>
              </w:rPr>
            </w:pPr>
            <w:r>
              <w:rPr>
                <w:rFonts w:ascii="Times New Roman" w:hAnsi="Times New Roman" w:cs="Times New Roman"/>
              </w:rPr>
              <w:t>15%</w:t>
            </w:r>
          </w:p>
        </w:tc>
      </w:tr>
      <w:tr w:rsidR="00B41C49" w:rsidTr="0002618D">
        <w:tc>
          <w:tcPr>
            <w:tcW w:w="2210" w:type="dxa"/>
          </w:tcPr>
          <w:p w:rsidR="00B41C49" w:rsidRPr="00EC76F6" w:rsidRDefault="00EC76F6" w:rsidP="006B1AF9">
            <w:pPr>
              <w:rPr>
                <w:rFonts w:ascii="Times New Roman" w:hAnsi="Times New Roman" w:cs="Times New Roman"/>
                <w:b/>
              </w:rPr>
            </w:pPr>
            <w:r w:rsidRPr="00EC76F6">
              <w:rPr>
                <w:rFonts w:ascii="Times New Roman" w:hAnsi="Times New Roman" w:cs="Times New Roman"/>
                <w:b/>
              </w:rPr>
              <w:t>Individual Speech Outlines; Attendance and Participation</w:t>
            </w:r>
          </w:p>
        </w:tc>
        <w:tc>
          <w:tcPr>
            <w:tcW w:w="2243" w:type="dxa"/>
          </w:tcPr>
          <w:p w:rsidR="00B41C49" w:rsidRDefault="00EC76F6" w:rsidP="006B1AF9">
            <w:pPr>
              <w:rPr>
                <w:rFonts w:ascii="Times New Roman" w:hAnsi="Times New Roman" w:cs="Times New Roman"/>
              </w:rPr>
            </w:pPr>
            <w:r>
              <w:rPr>
                <w:rFonts w:ascii="Times New Roman" w:hAnsi="Times New Roman" w:cs="Times New Roman"/>
              </w:rPr>
              <w:t>Formative assessments/outlines are based on each assignment (total of five x 4%).</w:t>
            </w:r>
          </w:p>
        </w:tc>
        <w:tc>
          <w:tcPr>
            <w:tcW w:w="2205" w:type="dxa"/>
          </w:tcPr>
          <w:p w:rsidR="00B41C49" w:rsidRDefault="00EC76F6" w:rsidP="006B1AF9">
            <w:pPr>
              <w:rPr>
                <w:rFonts w:ascii="Times New Roman" w:hAnsi="Times New Roman" w:cs="Times New Roman"/>
              </w:rPr>
            </w:pPr>
            <w:r>
              <w:rPr>
                <w:rFonts w:ascii="Times New Roman" w:hAnsi="Times New Roman" w:cs="Times New Roman"/>
              </w:rPr>
              <w:t>Ongoing per each assignment</w:t>
            </w:r>
            <w:r w:rsidR="0002618D">
              <w:rPr>
                <w:rFonts w:ascii="Times New Roman" w:hAnsi="Times New Roman" w:cs="Times New Roman"/>
              </w:rPr>
              <w:t>.  Participation also includes reflective writing.</w:t>
            </w:r>
          </w:p>
        </w:tc>
        <w:tc>
          <w:tcPr>
            <w:tcW w:w="2198" w:type="dxa"/>
          </w:tcPr>
          <w:p w:rsidR="00B41C49" w:rsidRDefault="00EC76F6" w:rsidP="006B1AF9">
            <w:pPr>
              <w:rPr>
                <w:rFonts w:ascii="Times New Roman" w:hAnsi="Times New Roman" w:cs="Times New Roman"/>
              </w:rPr>
            </w:pPr>
            <w:r>
              <w:rPr>
                <w:rFonts w:ascii="Times New Roman" w:hAnsi="Times New Roman" w:cs="Times New Roman"/>
              </w:rPr>
              <w:t>20%</w:t>
            </w:r>
          </w:p>
          <w:p w:rsidR="00EC76F6" w:rsidRDefault="00EC76F6" w:rsidP="006B1AF9">
            <w:pPr>
              <w:rPr>
                <w:rFonts w:ascii="Times New Roman" w:hAnsi="Times New Roman" w:cs="Times New Roman"/>
              </w:rPr>
            </w:pPr>
            <w:r>
              <w:rPr>
                <w:rFonts w:ascii="Times New Roman" w:hAnsi="Times New Roman" w:cs="Times New Roman"/>
              </w:rPr>
              <w:t xml:space="preserve">+ </w:t>
            </w:r>
          </w:p>
          <w:p w:rsidR="00EC76F6" w:rsidRDefault="00EC76F6" w:rsidP="006B1AF9">
            <w:pPr>
              <w:rPr>
                <w:rFonts w:ascii="Times New Roman" w:hAnsi="Times New Roman" w:cs="Times New Roman"/>
              </w:rPr>
            </w:pPr>
            <w:r>
              <w:rPr>
                <w:rFonts w:ascii="Times New Roman" w:hAnsi="Times New Roman" w:cs="Times New Roman"/>
              </w:rPr>
              <w:t>10%</w:t>
            </w:r>
          </w:p>
        </w:tc>
      </w:tr>
      <w:tr w:rsidR="00B41C49" w:rsidTr="0002618D">
        <w:tc>
          <w:tcPr>
            <w:tcW w:w="2210" w:type="dxa"/>
          </w:tcPr>
          <w:p w:rsidR="00B41C49" w:rsidRPr="001B1534" w:rsidRDefault="001B1534" w:rsidP="006B1AF9">
            <w:pPr>
              <w:rPr>
                <w:rFonts w:ascii="Times New Roman" w:hAnsi="Times New Roman" w:cs="Times New Roman"/>
                <w:b/>
              </w:rPr>
            </w:pPr>
            <w:r w:rsidRPr="001B1534">
              <w:rPr>
                <w:rFonts w:ascii="Times New Roman" w:hAnsi="Times New Roman" w:cs="Times New Roman"/>
                <w:b/>
              </w:rPr>
              <w:t>FINAL EXAM</w:t>
            </w:r>
          </w:p>
        </w:tc>
        <w:tc>
          <w:tcPr>
            <w:tcW w:w="2243" w:type="dxa"/>
          </w:tcPr>
          <w:p w:rsidR="00B41C49" w:rsidRDefault="001B1534" w:rsidP="006B1AF9">
            <w:pPr>
              <w:rPr>
                <w:rFonts w:ascii="Times New Roman" w:hAnsi="Times New Roman" w:cs="Times New Roman"/>
              </w:rPr>
            </w:pPr>
            <w:r>
              <w:rPr>
                <w:rFonts w:ascii="Times New Roman" w:hAnsi="Times New Roman" w:cs="Times New Roman"/>
              </w:rPr>
              <w:t>Summary course exam</w:t>
            </w:r>
          </w:p>
        </w:tc>
        <w:tc>
          <w:tcPr>
            <w:tcW w:w="2205" w:type="dxa"/>
          </w:tcPr>
          <w:p w:rsidR="00B41C49" w:rsidRDefault="001B1534" w:rsidP="009013D2">
            <w:pPr>
              <w:rPr>
                <w:rFonts w:ascii="Times New Roman" w:hAnsi="Times New Roman" w:cs="Times New Roman"/>
              </w:rPr>
            </w:pPr>
            <w:r>
              <w:rPr>
                <w:rFonts w:ascii="Times New Roman" w:hAnsi="Times New Roman" w:cs="Times New Roman"/>
              </w:rPr>
              <w:t>Fi</w:t>
            </w:r>
            <w:r w:rsidR="0002618D">
              <w:rPr>
                <w:rFonts w:ascii="Times New Roman" w:hAnsi="Times New Roman" w:cs="Times New Roman"/>
              </w:rPr>
              <w:t>nals</w:t>
            </w:r>
            <w:r w:rsidR="00D4240D">
              <w:rPr>
                <w:rFonts w:ascii="Times New Roman" w:hAnsi="Times New Roman" w:cs="Times New Roman"/>
              </w:rPr>
              <w:t xml:space="preserve"> administered </w:t>
            </w:r>
            <w:r w:rsidR="009013D2">
              <w:rPr>
                <w:rFonts w:ascii="Times New Roman" w:hAnsi="Times New Roman" w:cs="Times New Roman"/>
              </w:rPr>
              <w:t>during finals week, Dec.</w:t>
            </w:r>
            <w:r>
              <w:rPr>
                <w:rFonts w:ascii="Times New Roman" w:hAnsi="Times New Roman" w:cs="Times New Roman"/>
              </w:rPr>
              <w:t xml:space="preserve"> 201</w:t>
            </w:r>
            <w:r w:rsidR="0002618D">
              <w:rPr>
                <w:rFonts w:ascii="Times New Roman" w:hAnsi="Times New Roman" w:cs="Times New Roman"/>
              </w:rPr>
              <w:t>4</w:t>
            </w:r>
          </w:p>
        </w:tc>
        <w:tc>
          <w:tcPr>
            <w:tcW w:w="2198" w:type="dxa"/>
          </w:tcPr>
          <w:p w:rsidR="00B41C49" w:rsidRDefault="00903FB2" w:rsidP="006B1AF9">
            <w:pPr>
              <w:rPr>
                <w:rFonts w:ascii="Times New Roman" w:hAnsi="Times New Roman" w:cs="Times New Roman"/>
              </w:rPr>
            </w:pPr>
            <w:r>
              <w:rPr>
                <w:rFonts w:ascii="Times New Roman" w:hAnsi="Times New Roman" w:cs="Times New Roman"/>
              </w:rPr>
              <w:t>15%</w:t>
            </w:r>
          </w:p>
        </w:tc>
      </w:tr>
    </w:tbl>
    <w:p w:rsidR="00D87C21" w:rsidRDefault="00D87C21" w:rsidP="006B1AF9">
      <w:pPr>
        <w:rPr>
          <w:rFonts w:ascii="Times New Roman" w:hAnsi="Times New Roman" w:cs="Times New Roman"/>
        </w:rPr>
      </w:pPr>
    </w:p>
    <w:p w:rsidR="00D87C21" w:rsidRDefault="00903FB2" w:rsidP="006B1AF9">
      <w:pPr>
        <w:rPr>
          <w:rFonts w:ascii="Times New Roman" w:hAnsi="Times New Roman" w:cs="Times New Roman"/>
        </w:rPr>
      </w:pPr>
      <w:r w:rsidRPr="00903FB2">
        <w:rPr>
          <w:rFonts w:ascii="Times New Roman" w:hAnsi="Times New Roman" w:cs="Times New Roman"/>
          <w:b/>
        </w:rPr>
        <w:t>Instructor Information/Policies</w:t>
      </w:r>
      <w:r>
        <w:rPr>
          <w:rFonts w:ascii="Times New Roman" w:hAnsi="Times New Roman" w:cs="Times New Roman"/>
        </w:rPr>
        <w:t xml:space="preserve">: </w:t>
      </w:r>
      <w:r w:rsidR="00CF27BB">
        <w:rPr>
          <w:rFonts w:ascii="Times New Roman" w:hAnsi="Times New Roman" w:cs="Times New Roman"/>
        </w:rPr>
        <w:t xml:space="preserve">Any student with a learning disability that needs special accommodation during exams or class periods should provide documentation from </w:t>
      </w:r>
      <w:r w:rsidRPr="00903FB2">
        <w:rPr>
          <w:rFonts w:ascii="Times New Roman" w:hAnsi="Times New Roman" w:cs="Times New Roman"/>
          <w:b/>
        </w:rPr>
        <w:t>Services for Students with Disabilities</w:t>
      </w:r>
      <w:r>
        <w:rPr>
          <w:rFonts w:ascii="Times New Roman" w:hAnsi="Times New Roman" w:cs="Times New Roman"/>
        </w:rPr>
        <w:t xml:space="preserve"> </w:t>
      </w:r>
      <w:r w:rsidR="00CF27BB">
        <w:rPr>
          <w:rFonts w:ascii="Times New Roman" w:hAnsi="Times New Roman" w:cs="Times New Roman"/>
        </w:rPr>
        <w:t>confidentially to the instructor</w:t>
      </w:r>
      <w:r>
        <w:rPr>
          <w:rFonts w:ascii="Times New Roman" w:hAnsi="Times New Roman" w:cs="Times New Roman"/>
        </w:rPr>
        <w:t xml:space="preserve">.  The instructor will accommodate </w:t>
      </w:r>
      <w:r w:rsidR="00CF27BB">
        <w:rPr>
          <w:rFonts w:ascii="Times New Roman" w:hAnsi="Times New Roman" w:cs="Times New Roman"/>
        </w:rPr>
        <w:t xml:space="preserve">that </w:t>
      </w:r>
      <w:r>
        <w:rPr>
          <w:rFonts w:ascii="Times New Roman" w:hAnsi="Times New Roman" w:cs="Times New Roman"/>
        </w:rPr>
        <w:t>student</w:t>
      </w:r>
      <w:r w:rsidR="00CF27BB">
        <w:rPr>
          <w:rFonts w:ascii="Times New Roman" w:hAnsi="Times New Roman" w:cs="Times New Roman"/>
        </w:rPr>
        <w:t>’s</w:t>
      </w:r>
      <w:r>
        <w:rPr>
          <w:rFonts w:ascii="Times New Roman" w:hAnsi="Times New Roman" w:cs="Times New Roman"/>
        </w:rPr>
        <w:t xml:space="preserve"> needs in the best way possible</w:t>
      </w:r>
      <w:r w:rsidR="00CF27BB">
        <w:rPr>
          <w:rFonts w:ascii="Times New Roman" w:hAnsi="Times New Roman" w:cs="Times New Roman"/>
        </w:rPr>
        <w:t>,</w:t>
      </w:r>
      <w:r>
        <w:rPr>
          <w:rFonts w:ascii="Times New Roman" w:hAnsi="Times New Roman" w:cs="Times New Roman"/>
        </w:rPr>
        <w:t xml:space="preserve"> given</w:t>
      </w:r>
      <w:r w:rsidR="00CF27BB">
        <w:rPr>
          <w:rFonts w:ascii="Times New Roman" w:hAnsi="Times New Roman" w:cs="Times New Roman"/>
        </w:rPr>
        <w:t xml:space="preserve"> the</w:t>
      </w:r>
      <w:r>
        <w:rPr>
          <w:rFonts w:ascii="Times New Roman" w:hAnsi="Times New Roman" w:cs="Times New Roman"/>
        </w:rPr>
        <w:t xml:space="preserve"> constraints of course content and processes.  It is the </w:t>
      </w:r>
      <w:r w:rsidR="00CF27BB">
        <w:rPr>
          <w:rFonts w:ascii="Times New Roman" w:hAnsi="Times New Roman" w:cs="Times New Roman"/>
        </w:rPr>
        <w:t xml:space="preserve">student’s </w:t>
      </w:r>
      <w:r>
        <w:rPr>
          <w:rFonts w:ascii="Times New Roman" w:hAnsi="Times New Roman" w:cs="Times New Roman"/>
        </w:rPr>
        <w:t xml:space="preserve">responsibility to plan in advance to meet his/her needs and assignment due dates.  Tutoring is available throughout the semester; consult www.luc.edu/tutoring.  To </w:t>
      </w:r>
      <w:r w:rsidRPr="00903FB2">
        <w:rPr>
          <w:rFonts w:ascii="Times New Roman" w:hAnsi="Times New Roman" w:cs="Times New Roman"/>
          <w:b/>
        </w:rPr>
        <w:t>minimize distractions</w:t>
      </w:r>
      <w:r>
        <w:rPr>
          <w:rFonts w:ascii="Times New Roman" w:hAnsi="Times New Roman" w:cs="Times New Roman"/>
        </w:rPr>
        <w:t xml:space="preserve"> to others, lapt</w:t>
      </w:r>
      <w:r w:rsidR="00A96C60">
        <w:rPr>
          <w:rFonts w:ascii="Times New Roman" w:hAnsi="Times New Roman" w:cs="Times New Roman"/>
        </w:rPr>
        <w:t xml:space="preserve">ops must be closed during class unless </w:t>
      </w:r>
      <w:r w:rsidR="003C3B8D">
        <w:rPr>
          <w:rFonts w:ascii="Times New Roman" w:hAnsi="Times New Roman" w:cs="Times New Roman"/>
        </w:rPr>
        <w:t>the instructor requests use</w:t>
      </w:r>
      <w:r w:rsidR="00A96C60">
        <w:rPr>
          <w:rFonts w:ascii="Times New Roman" w:hAnsi="Times New Roman" w:cs="Times New Roman"/>
        </w:rPr>
        <w:t>.  Cell phone</w:t>
      </w:r>
      <w:r>
        <w:rPr>
          <w:rFonts w:ascii="Times New Roman" w:hAnsi="Times New Roman" w:cs="Times New Roman"/>
        </w:rPr>
        <w:t xml:space="preserve"> and other </w:t>
      </w:r>
      <w:r w:rsidR="009013D2">
        <w:rPr>
          <w:rFonts w:ascii="Times New Roman" w:hAnsi="Times New Roman" w:cs="Times New Roman"/>
        </w:rPr>
        <w:t>wireless/</w:t>
      </w:r>
      <w:r w:rsidR="00A96C60">
        <w:rPr>
          <w:rFonts w:ascii="Times New Roman" w:hAnsi="Times New Roman" w:cs="Times New Roman"/>
        </w:rPr>
        <w:t xml:space="preserve">device usage </w:t>
      </w:r>
      <w:proofErr w:type="gramStart"/>
      <w:r w:rsidR="00A96C60">
        <w:rPr>
          <w:rFonts w:ascii="Times New Roman" w:hAnsi="Times New Roman" w:cs="Times New Roman"/>
        </w:rPr>
        <w:t>is</w:t>
      </w:r>
      <w:proofErr w:type="gramEnd"/>
      <w:r w:rsidR="00A96C60">
        <w:rPr>
          <w:rFonts w:ascii="Times New Roman" w:hAnsi="Times New Roman" w:cs="Times New Roman"/>
        </w:rPr>
        <w:t xml:space="preserve"> not allowed while class is in progress.</w:t>
      </w:r>
      <w:r>
        <w:rPr>
          <w:rFonts w:ascii="Times New Roman" w:hAnsi="Times New Roman" w:cs="Times New Roman"/>
        </w:rPr>
        <w:t xml:space="preserve">  Refer to </w:t>
      </w:r>
      <w:r w:rsidRPr="00903FB2">
        <w:rPr>
          <w:rFonts w:ascii="Times New Roman" w:hAnsi="Times New Roman" w:cs="Times New Roman"/>
          <w:b/>
        </w:rPr>
        <w:t>course site</w:t>
      </w:r>
      <w:r>
        <w:rPr>
          <w:rFonts w:ascii="Times New Roman" w:hAnsi="Times New Roman" w:cs="Times New Roman"/>
        </w:rPr>
        <w:t xml:space="preserve"> for notes, slides and other class-related handouts/resources.  Please set up an appointment or visit me during office hours to discuss </w:t>
      </w:r>
      <w:r w:rsidRPr="00903FB2">
        <w:rPr>
          <w:rFonts w:ascii="Times New Roman" w:hAnsi="Times New Roman" w:cs="Times New Roman"/>
          <w:b/>
        </w:rPr>
        <w:t>individual class performance</w:t>
      </w:r>
      <w:r>
        <w:rPr>
          <w:rFonts w:ascii="Times New Roman" w:hAnsi="Times New Roman" w:cs="Times New Roman"/>
        </w:rPr>
        <w:t xml:space="preserve">.  I </w:t>
      </w:r>
      <w:r w:rsidRPr="00903FB2">
        <w:rPr>
          <w:rFonts w:ascii="Times New Roman" w:hAnsi="Times New Roman" w:cs="Times New Roman"/>
          <w:b/>
        </w:rPr>
        <w:t>return e-mails and phone calls in a time</w:t>
      </w:r>
      <w:r>
        <w:rPr>
          <w:rFonts w:ascii="Times New Roman" w:hAnsi="Times New Roman" w:cs="Times New Roman"/>
          <w:b/>
        </w:rPr>
        <w:t>ly</w:t>
      </w:r>
      <w:r w:rsidRPr="00903FB2">
        <w:rPr>
          <w:rFonts w:ascii="Times New Roman" w:hAnsi="Times New Roman" w:cs="Times New Roman"/>
          <w:b/>
        </w:rPr>
        <w:t xml:space="preserve"> manner</w:t>
      </w:r>
      <w:r>
        <w:rPr>
          <w:rFonts w:ascii="Times New Roman" w:hAnsi="Times New Roman" w:cs="Times New Roman"/>
        </w:rPr>
        <w:t xml:space="preserve"> and expect the same from students.  </w:t>
      </w:r>
      <w:r w:rsidRPr="00903FB2">
        <w:rPr>
          <w:rFonts w:ascii="Times New Roman" w:hAnsi="Times New Roman" w:cs="Times New Roman"/>
          <w:b/>
        </w:rPr>
        <w:t>Course communication</w:t>
      </w:r>
      <w:r>
        <w:rPr>
          <w:rFonts w:ascii="Times New Roman" w:hAnsi="Times New Roman" w:cs="Times New Roman"/>
        </w:rPr>
        <w:t xml:space="preserve"> will be sent to your Loyola e-mail address.  I am unable to send information about grades or other academic work to a non-Loyola-email address.  Continue to check Loyola email accounts until final grades are posted</w:t>
      </w:r>
      <w:r w:rsidR="009013D2">
        <w:rPr>
          <w:rFonts w:ascii="Times New Roman" w:hAnsi="Times New Roman" w:cs="Times New Roman"/>
        </w:rPr>
        <w:t>.</w:t>
      </w:r>
    </w:p>
    <w:p w:rsidR="009013D2" w:rsidRDefault="009013D2" w:rsidP="006B1AF9">
      <w:pPr>
        <w:rPr>
          <w:rFonts w:ascii="Times New Roman" w:hAnsi="Times New Roman" w:cs="Times New Roman"/>
        </w:rPr>
      </w:pPr>
    </w:p>
    <w:p w:rsidR="00A02F31" w:rsidRPr="00D87C21" w:rsidRDefault="00A02F31" w:rsidP="006B1AF9">
      <w:pPr>
        <w:rPr>
          <w:rFonts w:ascii="Times New Roman" w:hAnsi="Times New Roman" w:cs="Times New Roman"/>
        </w:rPr>
      </w:pPr>
    </w:p>
    <w:p w:rsidR="00D87C21" w:rsidRDefault="00A96C60" w:rsidP="00903FB2">
      <w:pPr>
        <w:jc w:val="center"/>
        <w:rPr>
          <w:rFonts w:ascii="Times New Roman" w:hAnsi="Times New Roman" w:cs="Times New Roman"/>
          <w:b/>
          <w:u w:val="single"/>
        </w:rPr>
      </w:pPr>
      <w:r>
        <w:rPr>
          <w:rFonts w:ascii="Times New Roman" w:hAnsi="Times New Roman" w:cs="Times New Roman"/>
          <w:b/>
          <w:u w:val="single"/>
        </w:rPr>
        <w:t>Schedule (Subject to Change)</w:t>
      </w:r>
    </w:p>
    <w:p w:rsidR="00DD522F" w:rsidRPr="00903FB2" w:rsidRDefault="00DD522F" w:rsidP="00903FB2">
      <w:pPr>
        <w:jc w:val="center"/>
        <w:rPr>
          <w:rFonts w:ascii="Times New Roman" w:hAnsi="Times New Roman" w:cs="Times New Roman"/>
          <w:b/>
          <w:u w:val="single"/>
        </w:rPr>
      </w:pPr>
    </w:p>
    <w:p w:rsidR="005F525D" w:rsidRDefault="00DD522F" w:rsidP="00DD522F">
      <w:pPr>
        <w:ind w:left="1440" w:hanging="1440"/>
        <w:rPr>
          <w:rFonts w:ascii="Times New Roman" w:hAnsi="Times New Roman" w:cs="Times New Roman"/>
          <w:b/>
        </w:rPr>
      </w:pPr>
      <w:r w:rsidRPr="00DD522F">
        <w:rPr>
          <w:rFonts w:ascii="Times New Roman" w:hAnsi="Times New Roman" w:cs="Times New Roman"/>
          <w:b/>
        </w:rPr>
        <w:t>Class #/Date:</w:t>
      </w:r>
      <w:r w:rsidRPr="00DD522F">
        <w:rPr>
          <w:rFonts w:ascii="Times New Roman" w:hAnsi="Times New Roman" w:cs="Times New Roman"/>
          <w:b/>
        </w:rPr>
        <w:tab/>
      </w:r>
      <w:r>
        <w:rPr>
          <w:rFonts w:ascii="Times New Roman" w:hAnsi="Times New Roman" w:cs="Times New Roman"/>
        </w:rPr>
        <w:tab/>
      </w:r>
      <w:r>
        <w:rPr>
          <w:rFonts w:ascii="Times New Roman" w:hAnsi="Times New Roman" w:cs="Times New Roman"/>
        </w:rPr>
        <w:tab/>
      </w:r>
      <w:r w:rsidRPr="00DD522F">
        <w:rPr>
          <w:rFonts w:ascii="Times New Roman" w:hAnsi="Times New Roman" w:cs="Times New Roman"/>
          <w:b/>
        </w:rPr>
        <w:t>Topic:</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Assignment/ Readings;</w:t>
      </w:r>
    </w:p>
    <w:p w:rsidR="00DD522F" w:rsidRPr="00D87C21" w:rsidRDefault="00DD522F" w:rsidP="00DD522F">
      <w:pPr>
        <w:ind w:left="1440" w:hanging="1440"/>
        <w:rPr>
          <w:rFonts w:ascii="Times New Roman" w:hAnsi="Times New Roman" w:cs="Times New Roman"/>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Due at Next Class</w:t>
      </w:r>
    </w:p>
    <w:tbl>
      <w:tblPr>
        <w:tblStyle w:val="TableGrid"/>
        <w:tblW w:w="0" w:type="auto"/>
        <w:tblLook w:val="04A0"/>
      </w:tblPr>
      <w:tblGrid>
        <w:gridCol w:w="2952"/>
        <w:gridCol w:w="2952"/>
        <w:gridCol w:w="2952"/>
      </w:tblGrid>
      <w:tr w:rsidR="00DD522F" w:rsidTr="00DD522F">
        <w:tc>
          <w:tcPr>
            <w:tcW w:w="2952" w:type="dxa"/>
          </w:tcPr>
          <w:p w:rsidR="00DD522F" w:rsidRPr="005708CA" w:rsidRDefault="00DD522F" w:rsidP="009013D2">
            <w:pPr>
              <w:rPr>
                <w:rFonts w:ascii="Times New Roman" w:hAnsi="Times New Roman" w:cs="Times New Roman"/>
                <w:b/>
              </w:rPr>
            </w:pPr>
            <w:r w:rsidRPr="005708CA">
              <w:rPr>
                <w:rFonts w:ascii="Times New Roman" w:hAnsi="Times New Roman" w:cs="Times New Roman"/>
                <w:b/>
              </w:rPr>
              <w:t>Week One/</w:t>
            </w:r>
            <w:r w:rsidR="009013D2">
              <w:rPr>
                <w:rFonts w:ascii="Times New Roman" w:hAnsi="Times New Roman" w:cs="Times New Roman"/>
                <w:b/>
              </w:rPr>
              <w:t>August 25</w:t>
            </w:r>
            <w:r w:rsidR="00A96C60">
              <w:rPr>
                <w:rFonts w:ascii="Times New Roman" w:hAnsi="Times New Roman" w:cs="Times New Roman"/>
                <w:b/>
              </w:rPr>
              <w:t>, 2014</w:t>
            </w:r>
          </w:p>
        </w:tc>
        <w:tc>
          <w:tcPr>
            <w:tcW w:w="2952" w:type="dxa"/>
          </w:tcPr>
          <w:p w:rsidR="00DD522F" w:rsidRDefault="00677E13" w:rsidP="00D55F37">
            <w:pPr>
              <w:rPr>
                <w:rFonts w:ascii="Times New Roman" w:hAnsi="Times New Roman" w:cs="Times New Roman"/>
              </w:rPr>
            </w:pPr>
            <w:r>
              <w:rPr>
                <w:rFonts w:ascii="Times New Roman" w:hAnsi="Times New Roman" w:cs="Times New Roman"/>
                <w:b/>
              </w:rPr>
              <w:t>Class welcome/c</w:t>
            </w:r>
            <w:r w:rsidR="00874346">
              <w:rPr>
                <w:rFonts w:ascii="Times New Roman" w:hAnsi="Times New Roman" w:cs="Times New Roman"/>
                <w:b/>
              </w:rPr>
              <w:t xml:space="preserve">ourse </w:t>
            </w:r>
            <w:r w:rsidR="00A96C60">
              <w:rPr>
                <w:rFonts w:ascii="Times New Roman" w:hAnsi="Times New Roman" w:cs="Times New Roman"/>
                <w:b/>
              </w:rPr>
              <w:t xml:space="preserve">and syllabus </w:t>
            </w:r>
            <w:r w:rsidR="00874346">
              <w:rPr>
                <w:rFonts w:ascii="Times New Roman" w:hAnsi="Times New Roman" w:cs="Times New Roman"/>
                <w:b/>
              </w:rPr>
              <w:t>introduction</w:t>
            </w:r>
            <w:r w:rsidR="006E54A6">
              <w:rPr>
                <w:rFonts w:ascii="Times New Roman" w:hAnsi="Times New Roman" w:cs="Times New Roman"/>
              </w:rPr>
              <w:t xml:space="preserve">; </w:t>
            </w:r>
            <w:r w:rsidR="009013D2">
              <w:rPr>
                <w:rFonts w:ascii="Times New Roman" w:hAnsi="Times New Roman" w:cs="Times New Roman"/>
              </w:rPr>
              <w:t xml:space="preserve">impromptu introductions; </w:t>
            </w:r>
            <w:r w:rsidR="006E54A6" w:rsidRPr="007A2F3F">
              <w:rPr>
                <w:rFonts w:ascii="Times New Roman" w:hAnsi="Times New Roman" w:cs="Times New Roman"/>
                <w:b/>
              </w:rPr>
              <w:t>gaining</w:t>
            </w:r>
            <w:r w:rsidR="006E54A6">
              <w:rPr>
                <w:rFonts w:ascii="Times New Roman" w:hAnsi="Times New Roman" w:cs="Times New Roman"/>
              </w:rPr>
              <w:t xml:space="preserve"> </w:t>
            </w:r>
            <w:r w:rsidR="006E54A6" w:rsidRPr="007A2F3F">
              <w:rPr>
                <w:rFonts w:ascii="Times New Roman" w:hAnsi="Times New Roman" w:cs="Times New Roman"/>
                <w:b/>
              </w:rPr>
              <w:t>comfort</w:t>
            </w:r>
            <w:r w:rsidR="006E54A6">
              <w:rPr>
                <w:rFonts w:ascii="Times New Roman" w:hAnsi="Times New Roman" w:cs="Times New Roman"/>
              </w:rPr>
              <w:t xml:space="preserve"> in giving presentations and speeches</w:t>
            </w:r>
            <w:r>
              <w:rPr>
                <w:rFonts w:ascii="Times New Roman" w:hAnsi="Times New Roman" w:cs="Times New Roman"/>
              </w:rPr>
              <w:t xml:space="preserve">; </w:t>
            </w:r>
            <w:r w:rsidRPr="00677E13">
              <w:rPr>
                <w:rFonts w:ascii="Times New Roman" w:hAnsi="Times New Roman" w:cs="Times New Roman"/>
                <w:b/>
              </w:rPr>
              <w:t>discussion</w:t>
            </w:r>
            <w:r>
              <w:rPr>
                <w:rFonts w:ascii="Times New Roman" w:hAnsi="Times New Roman" w:cs="Times New Roman"/>
              </w:rPr>
              <w:t xml:space="preserve"> of prominent speakers</w:t>
            </w:r>
          </w:p>
        </w:tc>
        <w:tc>
          <w:tcPr>
            <w:tcW w:w="2952" w:type="dxa"/>
          </w:tcPr>
          <w:p w:rsidR="00DD522F" w:rsidRDefault="00874346" w:rsidP="009013D2">
            <w:pPr>
              <w:rPr>
                <w:rFonts w:ascii="Times New Roman" w:hAnsi="Times New Roman" w:cs="Times New Roman"/>
              </w:rPr>
            </w:pPr>
            <w:r>
              <w:rPr>
                <w:rFonts w:ascii="Times New Roman" w:hAnsi="Times New Roman" w:cs="Times New Roman"/>
                <w:b/>
              </w:rPr>
              <w:t>R</w:t>
            </w:r>
            <w:r w:rsidR="00A96C60">
              <w:rPr>
                <w:rFonts w:ascii="Times New Roman" w:hAnsi="Times New Roman" w:cs="Times New Roman"/>
                <w:b/>
              </w:rPr>
              <w:t xml:space="preserve">e-read </w:t>
            </w:r>
            <w:r w:rsidR="00A96C60" w:rsidRPr="00A96C60">
              <w:rPr>
                <w:rFonts w:ascii="Times New Roman" w:hAnsi="Times New Roman" w:cs="Times New Roman"/>
              </w:rPr>
              <w:t>syllabus</w:t>
            </w:r>
            <w:r w:rsidR="00A96C60">
              <w:rPr>
                <w:rFonts w:ascii="Times New Roman" w:hAnsi="Times New Roman" w:cs="Times New Roman"/>
                <w:b/>
              </w:rPr>
              <w:t>; r</w:t>
            </w:r>
            <w:r w:rsidR="006E54A6" w:rsidRPr="006E54A6">
              <w:rPr>
                <w:rFonts w:ascii="Times New Roman" w:hAnsi="Times New Roman" w:cs="Times New Roman"/>
                <w:b/>
              </w:rPr>
              <w:t>ead</w:t>
            </w:r>
            <w:r w:rsidR="006E54A6">
              <w:rPr>
                <w:rFonts w:ascii="Times New Roman" w:hAnsi="Times New Roman" w:cs="Times New Roman"/>
              </w:rPr>
              <w:t xml:space="preserve"> </w:t>
            </w:r>
            <w:r w:rsidR="001B2E7A">
              <w:rPr>
                <w:rFonts w:ascii="Times New Roman" w:hAnsi="Times New Roman" w:cs="Times New Roman"/>
              </w:rPr>
              <w:t>textbook chapter 1 (overview)</w:t>
            </w:r>
            <w:r w:rsidR="004B52CC">
              <w:rPr>
                <w:rFonts w:ascii="Times New Roman" w:hAnsi="Times New Roman" w:cs="Times New Roman"/>
              </w:rPr>
              <w:t>;</w:t>
            </w:r>
            <w:r w:rsidR="005355D2" w:rsidRPr="006E54A6">
              <w:rPr>
                <w:rFonts w:ascii="Times New Roman" w:hAnsi="Times New Roman" w:cs="Times New Roman"/>
                <w:b/>
              </w:rPr>
              <w:t xml:space="preserve"> </w:t>
            </w:r>
            <w:r w:rsidR="00A96C60">
              <w:rPr>
                <w:rFonts w:ascii="Times New Roman" w:hAnsi="Times New Roman" w:cs="Times New Roman"/>
                <w:b/>
              </w:rPr>
              <w:t>R</w:t>
            </w:r>
            <w:r w:rsidR="007A2F3F">
              <w:rPr>
                <w:rFonts w:ascii="Times New Roman" w:hAnsi="Times New Roman" w:cs="Times New Roman"/>
                <w:b/>
              </w:rPr>
              <w:t xml:space="preserve">ead </w:t>
            </w:r>
            <w:r w:rsidR="004B52CC">
              <w:rPr>
                <w:rFonts w:ascii="Times New Roman" w:hAnsi="Times New Roman" w:cs="Times New Roman"/>
              </w:rPr>
              <w:t>chap</w:t>
            </w:r>
            <w:r w:rsidR="00033689">
              <w:rPr>
                <w:rFonts w:ascii="Times New Roman" w:hAnsi="Times New Roman" w:cs="Times New Roman"/>
              </w:rPr>
              <w:t xml:space="preserve">. 12 </w:t>
            </w:r>
            <w:r w:rsidR="004B52CC">
              <w:rPr>
                <w:rFonts w:ascii="Times New Roman" w:hAnsi="Times New Roman" w:cs="Times New Roman"/>
              </w:rPr>
              <w:t>pgs. 290-91</w:t>
            </w:r>
            <w:r>
              <w:rPr>
                <w:rFonts w:ascii="Times New Roman" w:hAnsi="Times New Roman" w:cs="Times New Roman"/>
              </w:rPr>
              <w:t xml:space="preserve"> </w:t>
            </w:r>
            <w:r w:rsidR="005355D2">
              <w:rPr>
                <w:rFonts w:ascii="Times New Roman" w:hAnsi="Times New Roman" w:cs="Times New Roman"/>
              </w:rPr>
              <w:t>(audience)</w:t>
            </w:r>
            <w:r w:rsidR="00A96C60">
              <w:rPr>
                <w:rFonts w:ascii="Times New Roman" w:hAnsi="Times New Roman" w:cs="Times New Roman"/>
              </w:rPr>
              <w:t xml:space="preserve">.  </w:t>
            </w:r>
            <w:r w:rsidR="00A96C60" w:rsidRPr="002608FE">
              <w:rPr>
                <w:rFonts w:ascii="Times New Roman" w:hAnsi="Times New Roman" w:cs="Times New Roman"/>
                <w:u w:val="single"/>
              </w:rPr>
              <w:t xml:space="preserve">Class will not meet on Mon. </w:t>
            </w:r>
            <w:r w:rsidR="009013D2">
              <w:rPr>
                <w:rFonts w:ascii="Times New Roman" w:hAnsi="Times New Roman" w:cs="Times New Roman"/>
                <w:u w:val="single"/>
              </w:rPr>
              <w:t>Sept. 1</w:t>
            </w:r>
            <w:r w:rsidR="00A04D12" w:rsidRPr="002608FE">
              <w:rPr>
                <w:rFonts w:ascii="Times New Roman" w:hAnsi="Times New Roman" w:cs="Times New Roman"/>
                <w:u w:val="single"/>
              </w:rPr>
              <w:t xml:space="preserve"> due to </w:t>
            </w:r>
            <w:r w:rsidR="009013D2">
              <w:rPr>
                <w:rFonts w:ascii="Times New Roman" w:hAnsi="Times New Roman" w:cs="Times New Roman"/>
                <w:u w:val="single"/>
              </w:rPr>
              <w:t>Labor</w:t>
            </w:r>
            <w:r w:rsidR="00A04D12" w:rsidRPr="002608FE">
              <w:rPr>
                <w:rFonts w:ascii="Times New Roman" w:hAnsi="Times New Roman" w:cs="Times New Roman"/>
                <w:u w:val="single"/>
              </w:rPr>
              <w:t xml:space="preserve"> Day</w:t>
            </w:r>
            <w:r w:rsidR="00A04D12">
              <w:rPr>
                <w:rFonts w:ascii="Times New Roman" w:hAnsi="Times New Roman" w:cs="Times New Roman"/>
              </w:rPr>
              <w:t>; answer three questions on pg. 291, type</w:t>
            </w:r>
            <w:r w:rsidR="00A96C60">
              <w:rPr>
                <w:rFonts w:ascii="Times New Roman" w:hAnsi="Times New Roman" w:cs="Times New Roman"/>
              </w:rPr>
              <w:t xml:space="preserve"> and bring to next class.</w:t>
            </w:r>
          </w:p>
        </w:tc>
      </w:tr>
      <w:tr w:rsidR="00DD522F" w:rsidTr="00DD522F">
        <w:tc>
          <w:tcPr>
            <w:tcW w:w="2952" w:type="dxa"/>
          </w:tcPr>
          <w:p w:rsidR="00DD522F" w:rsidRPr="005708CA" w:rsidRDefault="00DD522F" w:rsidP="00D55F37">
            <w:pPr>
              <w:rPr>
                <w:rFonts w:ascii="Times New Roman" w:hAnsi="Times New Roman" w:cs="Times New Roman"/>
                <w:b/>
              </w:rPr>
            </w:pPr>
            <w:r w:rsidRPr="005708CA">
              <w:rPr>
                <w:rFonts w:ascii="Times New Roman" w:hAnsi="Times New Roman" w:cs="Times New Roman"/>
                <w:b/>
              </w:rPr>
              <w:t>Week Two/</w:t>
            </w:r>
            <w:r w:rsidR="009013D2">
              <w:rPr>
                <w:rFonts w:ascii="Times New Roman" w:hAnsi="Times New Roman" w:cs="Times New Roman"/>
                <w:b/>
              </w:rPr>
              <w:t>Sept. 8</w:t>
            </w:r>
            <w:r w:rsidR="00A96C60">
              <w:rPr>
                <w:rFonts w:ascii="Times New Roman" w:hAnsi="Times New Roman" w:cs="Times New Roman"/>
                <w:b/>
              </w:rPr>
              <w:t>, 2014</w:t>
            </w:r>
          </w:p>
        </w:tc>
        <w:tc>
          <w:tcPr>
            <w:tcW w:w="2952" w:type="dxa"/>
          </w:tcPr>
          <w:p w:rsidR="001B2E7A" w:rsidRDefault="004B52CC" w:rsidP="004B52CC">
            <w:pPr>
              <w:rPr>
                <w:rFonts w:ascii="Times New Roman" w:hAnsi="Times New Roman" w:cs="Times New Roman"/>
              </w:rPr>
            </w:pPr>
            <w:r w:rsidRPr="007A2F3F">
              <w:rPr>
                <w:rFonts w:ascii="Times New Roman" w:hAnsi="Times New Roman" w:cs="Times New Roman"/>
                <w:b/>
              </w:rPr>
              <w:t>Introduction</w:t>
            </w:r>
            <w:r>
              <w:rPr>
                <w:rFonts w:ascii="Times New Roman" w:hAnsi="Times New Roman" w:cs="Times New Roman"/>
              </w:rPr>
              <w:t xml:space="preserve"> of </w:t>
            </w:r>
            <w:r w:rsidR="00874346">
              <w:rPr>
                <w:rFonts w:ascii="Times New Roman" w:hAnsi="Times New Roman" w:cs="Times New Roman"/>
              </w:rPr>
              <w:t xml:space="preserve"> </w:t>
            </w:r>
            <w:r w:rsidR="00C748A3">
              <w:rPr>
                <w:rFonts w:ascii="Times New Roman" w:hAnsi="Times New Roman" w:cs="Times New Roman"/>
              </w:rPr>
              <w:t>Individual (self-c</w:t>
            </w:r>
            <w:r>
              <w:rPr>
                <w:rFonts w:ascii="Times New Roman" w:hAnsi="Times New Roman" w:cs="Times New Roman"/>
              </w:rPr>
              <w:t>oncept</w:t>
            </w:r>
            <w:r w:rsidR="00C748A3">
              <w:rPr>
                <w:rFonts w:ascii="Times New Roman" w:hAnsi="Times New Roman" w:cs="Times New Roman"/>
              </w:rPr>
              <w:t>)</w:t>
            </w:r>
            <w:r>
              <w:rPr>
                <w:rFonts w:ascii="Times New Roman" w:hAnsi="Times New Roman" w:cs="Times New Roman"/>
              </w:rPr>
              <w:t xml:space="preserve"> Speech; </w:t>
            </w:r>
            <w:r w:rsidRPr="007A2F3F">
              <w:rPr>
                <w:rFonts w:ascii="Times New Roman" w:hAnsi="Times New Roman" w:cs="Times New Roman"/>
                <w:b/>
              </w:rPr>
              <w:t>d</w:t>
            </w:r>
            <w:r w:rsidR="006E54A6" w:rsidRPr="007A2F3F">
              <w:rPr>
                <w:rFonts w:ascii="Times New Roman" w:hAnsi="Times New Roman" w:cs="Times New Roman"/>
                <w:b/>
              </w:rPr>
              <w:t>iscussion</w:t>
            </w:r>
            <w:r w:rsidR="006E54A6">
              <w:rPr>
                <w:rFonts w:ascii="Times New Roman" w:hAnsi="Times New Roman" w:cs="Times New Roman"/>
              </w:rPr>
              <w:t xml:space="preserve"> about a</w:t>
            </w:r>
            <w:r w:rsidR="001B2E7A">
              <w:rPr>
                <w:rFonts w:ascii="Times New Roman" w:hAnsi="Times New Roman" w:cs="Times New Roman"/>
              </w:rPr>
              <w:t>udienc</w:t>
            </w:r>
            <w:r>
              <w:rPr>
                <w:rFonts w:ascii="Times New Roman" w:hAnsi="Times New Roman" w:cs="Times New Roman"/>
              </w:rPr>
              <w:t xml:space="preserve">e, situation, topic and purpose </w:t>
            </w:r>
          </w:p>
        </w:tc>
        <w:tc>
          <w:tcPr>
            <w:tcW w:w="2952" w:type="dxa"/>
          </w:tcPr>
          <w:p w:rsidR="00DD522F" w:rsidRDefault="007A2F3F" w:rsidP="00A04D12">
            <w:pPr>
              <w:rPr>
                <w:rFonts w:ascii="Times New Roman" w:hAnsi="Times New Roman" w:cs="Times New Roman"/>
              </w:rPr>
            </w:pPr>
            <w:r>
              <w:rPr>
                <w:rFonts w:ascii="Times New Roman" w:hAnsi="Times New Roman" w:cs="Times New Roman"/>
                <w:b/>
              </w:rPr>
              <w:t>R</w:t>
            </w:r>
            <w:r w:rsidR="00874346">
              <w:rPr>
                <w:rFonts w:ascii="Times New Roman" w:hAnsi="Times New Roman" w:cs="Times New Roman"/>
                <w:b/>
              </w:rPr>
              <w:t xml:space="preserve">ead </w:t>
            </w:r>
            <w:r w:rsidR="00874346" w:rsidRPr="007A2F3F">
              <w:rPr>
                <w:rFonts w:ascii="Times New Roman" w:hAnsi="Times New Roman" w:cs="Times New Roman"/>
              </w:rPr>
              <w:t>chap. 2 (verbal/non-verbal) esp. pg. 44 (importance of communications to business</w:t>
            </w:r>
            <w:r w:rsidR="00874346">
              <w:rPr>
                <w:rFonts w:ascii="Times New Roman" w:hAnsi="Times New Roman" w:cs="Times New Roman"/>
              </w:rPr>
              <w:t>/</w:t>
            </w:r>
            <w:r w:rsidR="00874346" w:rsidRPr="007A2F3F">
              <w:rPr>
                <w:rFonts w:ascii="Times New Roman" w:hAnsi="Times New Roman" w:cs="Times New Roman"/>
              </w:rPr>
              <w:t>professions);</w:t>
            </w:r>
            <w:r w:rsidR="00874346">
              <w:rPr>
                <w:rFonts w:ascii="Times New Roman" w:hAnsi="Times New Roman" w:cs="Times New Roman"/>
                <w:b/>
              </w:rPr>
              <w:t xml:space="preserve"> r</w:t>
            </w:r>
            <w:r w:rsidR="009C7E07" w:rsidRPr="004B52CC">
              <w:rPr>
                <w:rFonts w:ascii="Times New Roman" w:hAnsi="Times New Roman" w:cs="Times New Roman"/>
                <w:b/>
              </w:rPr>
              <w:t>ead</w:t>
            </w:r>
            <w:r w:rsidR="009C7E07">
              <w:rPr>
                <w:rFonts w:ascii="Times New Roman" w:hAnsi="Times New Roman" w:cs="Times New Roman"/>
              </w:rPr>
              <w:t xml:space="preserve"> chap. 11 pgs. 269</w:t>
            </w:r>
            <w:r w:rsidR="00677E13">
              <w:rPr>
                <w:rFonts w:ascii="Times New Roman" w:hAnsi="Times New Roman" w:cs="Times New Roman"/>
              </w:rPr>
              <w:t>-71 (purpose) – emphasis on pg.</w:t>
            </w:r>
            <w:r w:rsidR="009C7E07">
              <w:rPr>
                <w:rFonts w:ascii="Times New Roman" w:hAnsi="Times New Roman" w:cs="Times New Roman"/>
              </w:rPr>
              <w:t xml:space="preserve"> 270 (impromptu</w:t>
            </w:r>
            <w:r>
              <w:rPr>
                <w:rFonts w:ascii="Times New Roman" w:hAnsi="Times New Roman" w:cs="Times New Roman"/>
              </w:rPr>
              <w:t xml:space="preserve">); </w:t>
            </w:r>
            <w:r w:rsidRPr="007A2F3F">
              <w:rPr>
                <w:rFonts w:ascii="Times New Roman" w:hAnsi="Times New Roman" w:cs="Times New Roman"/>
                <w:b/>
              </w:rPr>
              <w:t>r</w:t>
            </w:r>
            <w:r w:rsidR="005355D2" w:rsidRPr="006E54A6">
              <w:rPr>
                <w:rFonts w:ascii="Times New Roman" w:hAnsi="Times New Roman" w:cs="Times New Roman"/>
                <w:b/>
              </w:rPr>
              <w:t>ead</w:t>
            </w:r>
            <w:r w:rsidR="005355D2">
              <w:rPr>
                <w:rFonts w:ascii="Times New Roman" w:hAnsi="Times New Roman" w:cs="Times New Roman"/>
              </w:rPr>
              <w:t xml:space="preserve"> chapter</w:t>
            </w:r>
            <w:r w:rsidR="008D37AA">
              <w:rPr>
                <w:rFonts w:ascii="Times New Roman" w:hAnsi="Times New Roman" w:cs="Times New Roman"/>
              </w:rPr>
              <w:t xml:space="preserve"> 13 </w:t>
            </w:r>
            <w:r w:rsidR="00A04D12">
              <w:rPr>
                <w:rFonts w:ascii="Times New Roman" w:hAnsi="Times New Roman" w:cs="Times New Roman"/>
              </w:rPr>
              <w:t>esp.</w:t>
            </w:r>
            <w:r w:rsidR="008D37AA">
              <w:rPr>
                <w:rFonts w:ascii="Times New Roman" w:hAnsi="Times New Roman" w:cs="Times New Roman"/>
              </w:rPr>
              <w:t xml:space="preserve"> pgs. 315-19</w:t>
            </w:r>
            <w:r w:rsidR="005355D2">
              <w:rPr>
                <w:rFonts w:ascii="Times New Roman" w:hAnsi="Times New Roman" w:cs="Times New Roman"/>
              </w:rPr>
              <w:t xml:space="preserve"> (</w:t>
            </w:r>
            <w:r w:rsidR="004B52CC">
              <w:rPr>
                <w:rFonts w:ascii="Times New Roman" w:hAnsi="Times New Roman" w:cs="Times New Roman"/>
              </w:rPr>
              <w:t>outline)</w:t>
            </w:r>
            <w:r>
              <w:rPr>
                <w:rFonts w:ascii="Times New Roman" w:hAnsi="Times New Roman" w:cs="Times New Roman"/>
              </w:rPr>
              <w:t xml:space="preserve">; </w:t>
            </w:r>
            <w:r w:rsidR="00033689">
              <w:rPr>
                <w:rFonts w:ascii="Times New Roman" w:hAnsi="Times New Roman" w:cs="Times New Roman"/>
                <w:b/>
              </w:rPr>
              <w:t>read</w:t>
            </w:r>
            <w:r>
              <w:rPr>
                <w:rFonts w:ascii="Times New Roman" w:hAnsi="Times New Roman" w:cs="Times New Roman"/>
              </w:rPr>
              <w:t xml:space="preserve"> chap. 12 </w:t>
            </w:r>
            <w:r w:rsidR="00A04D12">
              <w:rPr>
                <w:rFonts w:ascii="Times New Roman" w:hAnsi="Times New Roman" w:cs="Times New Roman"/>
              </w:rPr>
              <w:t>(speech design) esp.</w:t>
            </w:r>
            <w:r w:rsidR="00033689">
              <w:rPr>
                <w:rFonts w:ascii="Times New Roman" w:hAnsi="Times New Roman" w:cs="Times New Roman"/>
              </w:rPr>
              <w:t xml:space="preserve"> </w:t>
            </w:r>
            <w:r>
              <w:rPr>
                <w:rFonts w:ascii="Times New Roman" w:hAnsi="Times New Roman" w:cs="Times New Roman"/>
              </w:rPr>
              <w:t>pgs. 292-296 (research)</w:t>
            </w:r>
          </w:p>
        </w:tc>
      </w:tr>
      <w:tr w:rsidR="00DD522F" w:rsidTr="00DD522F">
        <w:tc>
          <w:tcPr>
            <w:tcW w:w="2952" w:type="dxa"/>
          </w:tcPr>
          <w:p w:rsidR="00DD522F" w:rsidRPr="005708CA" w:rsidRDefault="00DD522F" w:rsidP="00A04D12">
            <w:pPr>
              <w:rPr>
                <w:rFonts w:ascii="Times New Roman" w:hAnsi="Times New Roman" w:cs="Times New Roman"/>
                <w:b/>
              </w:rPr>
            </w:pPr>
            <w:r w:rsidRPr="005708CA">
              <w:rPr>
                <w:rFonts w:ascii="Times New Roman" w:hAnsi="Times New Roman" w:cs="Times New Roman"/>
                <w:b/>
              </w:rPr>
              <w:t>Week Three/</w:t>
            </w:r>
            <w:r w:rsidR="00C748A3">
              <w:rPr>
                <w:rFonts w:ascii="Times New Roman" w:hAnsi="Times New Roman" w:cs="Times New Roman"/>
                <w:b/>
              </w:rPr>
              <w:t>Sept. 15</w:t>
            </w:r>
            <w:r w:rsidR="00A04D12">
              <w:rPr>
                <w:rFonts w:ascii="Times New Roman" w:hAnsi="Times New Roman" w:cs="Times New Roman"/>
                <w:b/>
              </w:rPr>
              <w:t>, 2014</w:t>
            </w:r>
          </w:p>
        </w:tc>
        <w:tc>
          <w:tcPr>
            <w:tcW w:w="2952" w:type="dxa"/>
          </w:tcPr>
          <w:p w:rsidR="00DD522F" w:rsidRDefault="001B2E7A" w:rsidP="00D55F37">
            <w:pPr>
              <w:rPr>
                <w:rFonts w:ascii="Times New Roman" w:hAnsi="Times New Roman" w:cs="Times New Roman"/>
              </w:rPr>
            </w:pPr>
            <w:r w:rsidRPr="007A2F3F">
              <w:rPr>
                <w:rFonts w:ascii="Times New Roman" w:hAnsi="Times New Roman" w:cs="Times New Roman"/>
                <w:b/>
              </w:rPr>
              <w:t>Discussion</w:t>
            </w:r>
            <w:r>
              <w:rPr>
                <w:rFonts w:ascii="Times New Roman" w:hAnsi="Times New Roman" w:cs="Times New Roman"/>
              </w:rPr>
              <w:t xml:space="preserve"> about parts of an outline, creating an outline, citing sources, organizing speech, introducing and concluding speeches</w:t>
            </w:r>
          </w:p>
        </w:tc>
        <w:tc>
          <w:tcPr>
            <w:tcW w:w="2952" w:type="dxa"/>
          </w:tcPr>
          <w:p w:rsidR="00DD522F" w:rsidRDefault="004B52CC" w:rsidP="00D55F37">
            <w:pPr>
              <w:rPr>
                <w:rFonts w:ascii="Times New Roman" w:hAnsi="Times New Roman" w:cs="Times New Roman"/>
              </w:rPr>
            </w:pPr>
            <w:r>
              <w:rPr>
                <w:rFonts w:ascii="Times New Roman" w:hAnsi="Times New Roman" w:cs="Times New Roman"/>
                <w:b/>
              </w:rPr>
              <w:t>P</w:t>
            </w:r>
            <w:r w:rsidRPr="006E54A6">
              <w:rPr>
                <w:rFonts w:ascii="Times New Roman" w:hAnsi="Times New Roman" w:cs="Times New Roman"/>
                <w:b/>
              </w:rPr>
              <w:t>repare</w:t>
            </w:r>
            <w:r>
              <w:rPr>
                <w:rFonts w:ascii="Times New Roman" w:hAnsi="Times New Roman" w:cs="Times New Roman"/>
              </w:rPr>
              <w:t xml:space="preserve"> outline and Impromptu/Self Concept Speech; </w:t>
            </w:r>
            <w:r w:rsidRPr="00677E13">
              <w:rPr>
                <w:rFonts w:ascii="Times New Roman" w:hAnsi="Times New Roman" w:cs="Times New Roman"/>
                <w:b/>
              </w:rPr>
              <w:t>turn in and present</w:t>
            </w:r>
            <w:r>
              <w:rPr>
                <w:rFonts w:ascii="Times New Roman" w:hAnsi="Times New Roman" w:cs="Times New Roman"/>
              </w:rPr>
              <w:t xml:space="preserve"> at next class</w:t>
            </w:r>
            <w:r w:rsidR="007A2F3F">
              <w:rPr>
                <w:rFonts w:ascii="Times New Roman" w:hAnsi="Times New Roman" w:cs="Times New Roman"/>
              </w:rPr>
              <w:t xml:space="preserve">; </w:t>
            </w:r>
            <w:r w:rsidR="007A2F3F" w:rsidRPr="00677E13">
              <w:rPr>
                <w:rFonts w:ascii="Times New Roman" w:hAnsi="Times New Roman" w:cs="Times New Roman"/>
                <w:b/>
              </w:rPr>
              <w:t>review</w:t>
            </w:r>
            <w:r w:rsidR="007A2F3F">
              <w:rPr>
                <w:rFonts w:ascii="Times New Roman" w:hAnsi="Times New Roman" w:cs="Times New Roman"/>
              </w:rPr>
              <w:t xml:space="preserve"> Chap. 12 pgs. 299-301</w:t>
            </w:r>
            <w:r w:rsidR="00726646">
              <w:rPr>
                <w:rFonts w:ascii="Times New Roman" w:hAnsi="Times New Roman" w:cs="Times New Roman"/>
              </w:rPr>
              <w:t xml:space="preserve"> (introductions)</w:t>
            </w:r>
          </w:p>
        </w:tc>
      </w:tr>
      <w:tr w:rsidR="00DD522F" w:rsidTr="00DD522F">
        <w:tc>
          <w:tcPr>
            <w:tcW w:w="2952" w:type="dxa"/>
          </w:tcPr>
          <w:p w:rsidR="00DD522F" w:rsidRPr="005708CA" w:rsidRDefault="00DD522F" w:rsidP="00A04D12">
            <w:pPr>
              <w:rPr>
                <w:rFonts w:ascii="Times New Roman" w:hAnsi="Times New Roman" w:cs="Times New Roman"/>
                <w:b/>
              </w:rPr>
            </w:pPr>
            <w:r w:rsidRPr="005708CA">
              <w:rPr>
                <w:rFonts w:ascii="Times New Roman" w:hAnsi="Times New Roman" w:cs="Times New Roman"/>
                <w:b/>
              </w:rPr>
              <w:t>Week Four/</w:t>
            </w:r>
            <w:r w:rsidR="00C748A3">
              <w:rPr>
                <w:rFonts w:ascii="Times New Roman" w:hAnsi="Times New Roman" w:cs="Times New Roman"/>
                <w:b/>
              </w:rPr>
              <w:t>Sept. 22</w:t>
            </w:r>
            <w:r w:rsidR="00A04D12">
              <w:rPr>
                <w:rFonts w:ascii="Times New Roman" w:hAnsi="Times New Roman" w:cs="Times New Roman"/>
                <w:b/>
              </w:rPr>
              <w:t>, 2014</w:t>
            </w:r>
          </w:p>
        </w:tc>
        <w:tc>
          <w:tcPr>
            <w:tcW w:w="2952" w:type="dxa"/>
          </w:tcPr>
          <w:p w:rsidR="00DD522F" w:rsidRDefault="005355D2" w:rsidP="00D55F37">
            <w:pPr>
              <w:rPr>
                <w:rFonts w:ascii="Times New Roman" w:hAnsi="Times New Roman" w:cs="Times New Roman"/>
              </w:rPr>
            </w:pPr>
            <w:r w:rsidRPr="00726646">
              <w:rPr>
                <w:rFonts w:ascii="Times New Roman" w:hAnsi="Times New Roman" w:cs="Times New Roman"/>
                <w:b/>
              </w:rPr>
              <w:t>Presentation</w:t>
            </w:r>
            <w:r w:rsidR="00C748A3">
              <w:rPr>
                <w:rFonts w:ascii="Times New Roman" w:hAnsi="Times New Roman" w:cs="Times New Roman"/>
              </w:rPr>
              <w:t xml:space="preserve"> of Individual (self-concept)</w:t>
            </w:r>
            <w:r>
              <w:rPr>
                <w:rFonts w:ascii="Times New Roman" w:hAnsi="Times New Roman" w:cs="Times New Roman"/>
              </w:rPr>
              <w:t xml:space="preserve"> Speeches</w:t>
            </w:r>
          </w:p>
        </w:tc>
        <w:tc>
          <w:tcPr>
            <w:tcW w:w="2952" w:type="dxa"/>
          </w:tcPr>
          <w:p w:rsidR="00DD522F" w:rsidRDefault="004B52CC" w:rsidP="00D55F37">
            <w:pPr>
              <w:rPr>
                <w:rFonts w:ascii="Times New Roman" w:hAnsi="Times New Roman" w:cs="Times New Roman"/>
              </w:rPr>
            </w:pPr>
            <w:r w:rsidRPr="004B52CC">
              <w:rPr>
                <w:rFonts w:ascii="Times New Roman" w:hAnsi="Times New Roman" w:cs="Times New Roman"/>
                <w:b/>
              </w:rPr>
              <w:t>Read</w:t>
            </w:r>
            <w:r>
              <w:rPr>
                <w:rFonts w:ascii="Times New Roman" w:hAnsi="Times New Roman" w:cs="Times New Roman"/>
              </w:rPr>
              <w:t xml:space="preserve"> chapter 5 - emphasis on pgs. 116-188 (language); </w:t>
            </w:r>
            <w:r w:rsidRPr="004B52CC">
              <w:rPr>
                <w:rFonts w:ascii="Times New Roman" w:hAnsi="Times New Roman" w:cs="Times New Roman"/>
                <w:b/>
              </w:rPr>
              <w:t>review</w:t>
            </w:r>
            <w:r>
              <w:rPr>
                <w:rFonts w:ascii="Times New Roman" w:hAnsi="Times New Roman" w:cs="Times New Roman"/>
              </w:rPr>
              <w:t xml:space="preserve"> chap. 12 pgs. 304-5 (language)</w:t>
            </w:r>
            <w:r w:rsidR="00D4240D">
              <w:rPr>
                <w:rFonts w:ascii="Times New Roman" w:hAnsi="Times New Roman" w:cs="Times New Roman"/>
              </w:rPr>
              <w:t>;</w:t>
            </w:r>
            <w:r w:rsidR="00D4240D" w:rsidRPr="00D4240D">
              <w:rPr>
                <w:rFonts w:ascii="Times New Roman" w:hAnsi="Times New Roman" w:cs="Times New Roman"/>
                <w:b/>
              </w:rPr>
              <w:t xml:space="preserve"> </w:t>
            </w:r>
            <w:r w:rsidR="00D4240D">
              <w:rPr>
                <w:rFonts w:ascii="Times New Roman" w:hAnsi="Times New Roman" w:cs="Times New Roman"/>
                <w:b/>
              </w:rPr>
              <w:t>u</w:t>
            </w:r>
            <w:r w:rsidR="00D4240D" w:rsidRPr="00D4240D">
              <w:rPr>
                <w:rFonts w:ascii="Times New Roman" w:hAnsi="Times New Roman" w:cs="Times New Roman"/>
                <w:b/>
              </w:rPr>
              <w:t>tilize</w:t>
            </w:r>
            <w:r w:rsidR="00D4240D">
              <w:rPr>
                <w:rFonts w:ascii="Times New Roman" w:hAnsi="Times New Roman" w:cs="Times New Roman"/>
              </w:rPr>
              <w:t xml:space="preserve"> chap. 12 pg. 294 for assignment; </w:t>
            </w:r>
            <w:r w:rsidR="00D4240D" w:rsidRPr="00D4240D">
              <w:rPr>
                <w:rFonts w:ascii="Times New Roman" w:hAnsi="Times New Roman" w:cs="Times New Roman"/>
                <w:b/>
              </w:rPr>
              <w:t>read</w:t>
            </w:r>
            <w:r w:rsidR="00D4240D">
              <w:rPr>
                <w:rFonts w:ascii="Times New Roman" w:hAnsi="Times New Roman" w:cs="Times New Roman"/>
              </w:rPr>
              <w:t xml:space="preserve"> chap. 4 pg. 92 and chap. 10 pg. 244 for info relevant to career</w:t>
            </w:r>
          </w:p>
        </w:tc>
      </w:tr>
      <w:tr w:rsidR="00DD522F" w:rsidTr="00DD522F">
        <w:tc>
          <w:tcPr>
            <w:tcW w:w="2952" w:type="dxa"/>
          </w:tcPr>
          <w:p w:rsidR="00DD522F" w:rsidRPr="005708CA" w:rsidRDefault="00DD522F" w:rsidP="00A04D12">
            <w:pPr>
              <w:rPr>
                <w:rFonts w:ascii="Times New Roman" w:hAnsi="Times New Roman" w:cs="Times New Roman"/>
                <w:b/>
              </w:rPr>
            </w:pPr>
            <w:r w:rsidRPr="005708CA">
              <w:rPr>
                <w:rFonts w:ascii="Times New Roman" w:hAnsi="Times New Roman" w:cs="Times New Roman"/>
                <w:b/>
              </w:rPr>
              <w:t>Week Five/</w:t>
            </w:r>
            <w:r w:rsidR="00C748A3">
              <w:rPr>
                <w:rFonts w:ascii="Times New Roman" w:hAnsi="Times New Roman" w:cs="Times New Roman"/>
                <w:b/>
              </w:rPr>
              <w:t>Sept. 29</w:t>
            </w:r>
            <w:r w:rsidR="00A04D12">
              <w:rPr>
                <w:rFonts w:ascii="Times New Roman" w:hAnsi="Times New Roman" w:cs="Times New Roman"/>
                <w:b/>
              </w:rPr>
              <w:t>, 2014</w:t>
            </w:r>
          </w:p>
        </w:tc>
        <w:tc>
          <w:tcPr>
            <w:tcW w:w="2952" w:type="dxa"/>
          </w:tcPr>
          <w:p w:rsidR="00DD522F" w:rsidRDefault="00726646" w:rsidP="00D55F37">
            <w:pPr>
              <w:rPr>
                <w:rFonts w:ascii="Times New Roman" w:hAnsi="Times New Roman" w:cs="Times New Roman"/>
              </w:rPr>
            </w:pPr>
            <w:r w:rsidRPr="00D4240D">
              <w:rPr>
                <w:rFonts w:ascii="Times New Roman" w:hAnsi="Times New Roman" w:cs="Times New Roman"/>
                <w:b/>
              </w:rPr>
              <w:t xml:space="preserve">Discussion </w:t>
            </w:r>
            <w:r>
              <w:rPr>
                <w:rFonts w:ascii="Times New Roman" w:hAnsi="Times New Roman" w:cs="Times New Roman"/>
              </w:rPr>
              <w:t>of cultural artifacts/presentation aids;</w:t>
            </w:r>
            <w:r w:rsidR="00D4240D">
              <w:rPr>
                <w:rFonts w:ascii="Times New Roman" w:hAnsi="Times New Roman" w:cs="Times New Roman"/>
              </w:rPr>
              <w:t xml:space="preserve"> </w:t>
            </w:r>
            <w:r w:rsidR="00D4240D" w:rsidRPr="00D4240D">
              <w:rPr>
                <w:rFonts w:ascii="Times New Roman" w:hAnsi="Times New Roman" w:cs="Times New Roman"/>
              </w:rPr>
              <w:t xml:space="preserve">In-class partner </w:t>
            </w:r>
            <w:r w:rsidR="00D4240D">
              <w:rPr>
                <w:rFonts w:ascii="Times New Roman" w:hAnsi="Times New Roman" w:cs="Times New Roman"/>
                <w:b/>
              </w:rPr>
              <w:t>i</w:t>
            </w:r>
            <w:r w:rsidRPr="00D4240D">
              <w:rPr>
                <w:rFonts w:ascii="Times New Roman" w:hAnsi="Times New Roman" w:cs="Times New Roman"/>
                <w:b/>
              </w:rPr>
              <w:t>nterview meetings</w:t>
            </w:r>
          </w:p>
        </w:tc>
        <w:tc>
          <w:tcPr>
            <w:tcW w:w="2952" w:type="dxa"/>
          </w:tcPr>
          <w:p w:rsidR="00DD522F" w:rsidRDefault="00D4240D" w:rsidP="00677E13">
            <w:pPr>
              <w:rPr>
                <w:rFonts w:ascii="Times New Roman" w:hAnsi="Times New Roman" w:cs="Times New Roman"/>
              </w:rPr>
            </w:pPr>
            <w:r w:rsidRPr="00D4240D">
              <w:rPr>
                <w:rFonts w:ascii="Times New Roman" w:hAnsi="Times New Roman" w:cs="Times New Roman"/>
                <w:b/>
              </w:rPr>
              <w:t>read</w:t>
            </w:r>
            <w:r>
              <w:rPr>
                <w:rFonts w:ascii="Times New Roman" w:hAnsi="Times New Roman" w:cs="Times New Roman"/>
              </w:rPr>
              <w:t xml:space="preserve"> chap. </w:t>
            </w:r>
            <w:r w:rsidR="00A04D12">
              <w:rPr>
                <w:rFonts w:ascii="Times New Roman" w:hAnsi="Times New Roman" w:cs="Times New Roman"/>
              </w:rPr>
              <w:t>13 esp. 316-326 re: pres.</w:t>
            </w:r>
            <w:r>
              <w:rPr>
                <w:rFonts w:ascii="Times New Roman" w:hAnsi="Times New Roman" w:cs="Times New Roman"/>
              </w:rPr>
              <w:t xml:space="preserve"> aids; </w:t>
            </w:r>
            <w:r w:rsidRPr="00D4240D">
              <w:rPr>
                <w:rFonts w:ascii="Times New Roman" w:hAnsi="Times New Roman" w:cs="Times New Roman"/>
                <w:b/>
              </w:rPr>
              <w:t>read</w:t>
            </w:r>
            <w:r>
              <w:rPr>
                <w:rFonts w:ascii="Times New Roman" w:hAnsi="Times New Roman" w:cs="Times New Roman"/>
              </w:rPr>
              <w:t xml:space="preserve"> chap. 3; </w:t>
            </w:r>
            <w:r w:rsidRPr="00D4240D">
              <w:rPr>
                <w:rFonts w:ascii="Times New Roman" w:hAnsi="Times New Roman" w:cs="Times New Roman"/>
                <w:b/>
              </w:rPr>
              <w:t xml:space="preserve">prepare </w:t>
            </w:r>
            <w:r>
              <w:rPr>
                <w:rFonts w:ascii="Times New Roman" w:hAnsi="Times New Roman" w:cs="Times New Roman"/>
              </w:rPr>
              <w:t xml:space="preserve">outline and Partner Interview Speech; </w:t>
            </w:r>
            <w:r w:rsidRPr="00677E13">
              <w:rPr>
                <w:rFonts w:ascii="Times New Roman" w:hAnsi="Times New Roman" w:cs="Times New Roman"/>
                <w:b/>
              </w:rPr>
              <w:t>turn in and present</w:t>
            </w:r>
            <w:r>
              <w:rPr>
                <w:rFonts w:ascii="Times New Roman" w:hAnsi="Times New Roman" w:cs="Times New Roman"/>
              </w:rPr>
              <w:t xml:space="preserve"> at next class</w:t>
            </w:r>
          </w:p>
        </w:tc>
      </w:tr>
      <w:tr w:rsidR="00DD522F" w:rsidTr="00DD522F">
        <w:tc>
          <w:tcPr>
            <w:tcW w:w="2952" w:type="dxa"/>
          </w:tcPr>
          <w:p w:rsidR="00D523AA" w:rsidRPr="00D523AA" w:rsidRDefault="00D523AA" w:rsidP="00C748A3">
            <w:pPr>
              <w:rPr>
                <w:rFonts w:ascii="Times New Roman" w:hAnsi="Times New Roman" w:cs="Times New Roman"/>
                <w:b/>
              </w:rPr>
            </w:pPr>
            <w:r w:rsidRPr="00D523AA">
              <w:rPr>
                <w:rFonts w:ascii="Times New Roman" w:hAnsi="Times New Roman" w:cs="Times New Roman"/>
                <w:b/>
              </w:rPr>
              <w:t>Week Six/</w:t>
            </w:r>
          </w:p>
          <w:p w:rsidR="00DD522F" w:rsidRPr="00D523AA" w:rsidRDefault="0083152B" w:rsidP="00C748A3">
            <w:pPr>
              <w:rPr>
                <w:rFonts w:ascii="Times New Roman" w:hAnsi="Times New Roman" w:cs="Times New Roman"/>
                <w:b/>
                <w:u w:val="single"/>
              </w:rPr>
            </w:pPr>
            <w:r>
              <w:rPr>
                <w:rFonts w:ascii="Times New Roman" w:hAnsi="Times New Roman" w:cs="Times New Roman"/>
                <w:b/>
                <w:u w:val="single"/>
              </w:rPr>
              <w:t>Fal</w:t>
            </w:r>
            <w:r w:rsidR="00D523AA">
              <w:rPr>
                <w:rFonts w:ascii="Times New Roman" w:hAnsi="Times New Roman" w:cs="Times New Roman"/>
                <w:b/>
                <w:u w:val="single"/>
              </w:rPr>
              <w:t>l Break Oct.</w:t>
            </w:r>
            <w:r w:rsidR="00C748A3" w:rsidRPr="00A04D12">
              <w:rPr>
                <w:rFonts w:ascii="Times New Roman" w:hAnsi="Times New Roman" w:cs="Times New Roman"/>
                <w:b/>
                <w:u w:val="single"/>
              </w:rPr>
              <w:t xml:space="preserve"> </w:t>
            </w:r>
            <w:r w:rsidR="00D523AA">
              <w:rPr>
                <w:rFonts w:ascii="Times New Roman" w:hAnsi="Times New Roman" w:cs="Times New Roman"/>
                <w:b/>
                <w:u w:val="single"/>
              </w:rPr>
              <w:t>6-7</w:t>
            </w:r>
            <w:r w:rsidR="00C748A3" w:rsidRPr="00A04D12">
              <w:rPr>
                <w:rFonts w:ascii="Times New Roman" w:hAnsi="Times New Roman" w:cs="Times New Roman"/>
                <w:b/>
                <w:u w:val="single"/>
              </w:rPr>
              <w:t>, 201</w:t>
            </w:r>
            <w:r w:rsidR="00D523AA">
              <w:rPr>
                <w:rFonts w:ascii="Times New Roman" w:hAnsi="Times New Roman" w:cs="Times New Roman"/>
                <w:b/>
                <w:u w:val="single"/>
              </w:rPr>
              <w:t>4</w:t>
            </w:r>
          </w:p>
          <w:p w:rsidR="00A04D12" w:rsidRPr="005708CA" w:rsidRDefault="00D523AA" w:rsidP="00A04D12">
            <w:pPr>
              <w:rPr>
                <w:rFonts w:ascii="Times New Roman" w:hAnsi="Times New Roman" w:cs="Times New Roman"/>
                <w:b/>
              </w:rPr>
            </w:pPr>
            <w:r>
              <w:rPr>
                <w:rFonts w:ascii="Times New Roman" w:hAnsi="Times New Roman" w:cs="Times New Roman"/>
                <w:b/>
              </w:rPr>
              <w:t>Week Seven/Oct. 13</w:t>
            </w:r>
            <w:r w:rsidR="00A04D12">
              <w:rPr>
                <w:rFonts w:ascii="Times New Roman" w:hAnsi="Times New Roman" w:cs="Times New Roman"/>
                <w:b/>
              </w:rPr>
              <w:t>, 2014</w:t>
            </w:r>
          </w:p>
        </w:tc>
        <w:tc>
          <w:tcPr>
            <w:tcW w:w="2952" w:type="dxa"/>
          </w:tcPr>
          <w:p w:rsidR="00D523AA" w:rsidRDefault="00D523AA" w:rsidP="00D55F37">
            <w:pPr>
              <w:rPr>
                <w:rFonts w:ascii="Times New Roman" w:hAnsi="Times New Roman" w:cs="Times New Roman"/>
                <w:b/>
              </w:rPr>
            </w:pPr>
            <w:r>
              <w:rPr>
                <w:rFonts w:ascii="Times New Roman" w:hAnsi="Times New Roman" w:cs="Times New Roman"/>
                <w:b/>
              </w:rPr>
              <w:t>NO CLASS</w:t>
            </w:r>
          </w:p>
          <w:p w:rsidR="00D523AA" w:rsidRDefault="00D523AA" w:rsidP="00D55F37">
            <w:pPr>
              <w:rPr>
                <w:rFonts w:ascii="Times New Roman" w:hAnsi="Times New Roman" w:cs="Times New Roman"/>
                <w:b/>
              </w:rPr>
            </w:pPr>
          </w:p>
          <w:p w:rsidR="00DD522F" w:rsidRDefault="00D4240D" w:rsidP="00D55F37">
            <w:pPr>
              <w:rPr>
                <w:rFonts w:ascii="Times New Roman" w:hAnsi="Times New Roman" w:cs="Times New Roman"/>
              </w:rPr>
            </w:pPr>
            <w:r w:rsidRPr="00D4240D">
              <w:rPr>
                <w:rFonts w:ascii="Times New Roman" w:hAnsi="Times New Roman" w:cs="Times New Roman"/>
                <w:b/>
              </w:rPr>
              <w:t>Presentation</w:t>
            </w:r>
            <w:r>
              <w:rPr>
                <w:rFonts w:ascii="Times New Roman" w:hAnsi="Times New Roman" w:cs="Times New Roman"/>
              </w:rPr>
              <w:t xml:space="preserve"> of Partner Interview Speeches</w:t>
            </w:r>
          </w:p>
        </w:tc>
        <w:tc>
          <w:tcPr>
            <w:tcW w:w="2952" w:type="dxa"/>
          </w:tcPr>
          <w:p w:rsidR="00D523AA" w:rsidRDefault="00D523AA" w:rsidP="00D55F37">
            <w:pPr>
              <w:rPr>
                <w:rFonts w:ascii="Times New Roman" w:hAnsi="Times New Roman" w:cs="Times New Roman"/>
                <w:b/>
              </w:rPr>
            </w:pPr>
          </w:p>
          <w:p w:rsidR="00D523AA" w:rsidRDefault="00D523AA" w:rsidP="00D55F37">
            <w:pPr>
              <w:rPr>
                <w:rFonts w:ascii="Times New Roman" w:hAnsi="Times New Roman" w:cs="Times New Roman"/>
                <w:b/>
              </w:rPr>
            </w:pPr>
          </w:p>
          <w:p w:rsidR="00033689" w:rsidRDefault="00D4240D" w:rsidP="00D55F37">
            <w:pPr>
              <w:rPr>
                <w:rFonts w:ascii="Times New Roman" w:hAnsi="Times New Roman" w:cs="Times New Roman"/>
              </w:rPr>
            </w:pPr>
            <w:r w:rsidRPr="00D4240D">
              <w:rPr>
                <w:rFonts w:ascii="Times New Roman" w:hAnsi="Times New Roman" w:cs="Times New Roman"/>
                <w:b/>
              </w:rPr>
              <w:t>R</w:t>
            </w:r>
            <w:r w:rsidR="00A04D12">
              <w:rPr>
                <w:rFonts w:ascii="Times New Roman" w:hAnsi="Times New Roman" w:cs="Times New Roman"/>
                <w:b/>
              </w:rPr>
              <w:t>e-r</w:t>
            </w:r>
            <w:r w:rsidRPr="00D4240D">
              <w:rPr>
                <w:rFonts w:ascii="Times New Roman" w:hAnsi="Times New Roman" w:cs="Times New Roman"/>
                <w:b/>
              </w:rPr>
              <w:t>ead</w:t>
            </w:r>
            <w:r>
              <w:rPr>
                <w:rFonts w:ascii="Times New Roman" w:hAnsi="Times New Roman" w:cs="Times New Roman"/>
              </w:rPr>
              <w:t xml:space="preserve"> chap. 11, informing and persuading</w:t>
            </w:r>
            <w:r w:rsidR="00A04D12">
              <w:rPr>
                <w:rFonts w:ascii="Times New Roman" w:hAnsi="Times New Roman" w:cs="Times New Roman"/>
              </w:rPr>
              <w:t>;</w:t>
            </w:r>
          </w:p>
          <w:p w:rsidR="00A04D12" w:rsidRPr="00A04D12" w:rsidRDefault="00A04D12" w:rsidP="00D55F37">
            <w:pPr>
              <w:rPr>
                <w:rFonts w:ascii="Times New Roman" w:hAnsi="Times New Roman" w:cs="Times New Roman"/>
                <w:b/>
              </w:rPr>
            </w:pPr>
          </w:p>
        </w:tc>
      </w:tr>
      <w:tr w:rsidR="00DD522F" w:rsidTr="00DD522F">
        <w:tc>
          <w:tcPr>
            <w:tcW w:w="2952" w:type="dxa"/>
          </w:tcPr>
          <w:p w:rsidR="00DD522F" w:rsidRPr="005708CA" w:rsidRDefault="00A04D12" w:rsidP="00A02F31">
            <w:pPr>
              <w:rPr>
                <w:rFonts w:ascii="Times New Roman" w:hAnsi="Times New Roman" w:cs="Times New Roman"/>
                <w:b/>
              </w:rPr>
            </w:pPr>
            <w:r>
              <w:rPr>
                <w:rFonts w:ascii="Times New Roman" w:hAnsi="Times New Roman" w:cs="Times New Roman"/>
                <w:b/>
              </w:rPr>
              <w:t>Week Eight</w:t>
            </w:r>
            <w:r w:rsidR="00DD522F" w:rsidRPr="005708CA">
              <w:rPr>
                <w:rFonts w:ascii="Times New Roman" w:hAnsi="Times New Roman" w:cs="Times New Roman"/>
                <w:b/>
              </w:rPr>
              <w:t>/</w:t>
            </w:r>
            <w:r w:rsidR="00A02F31">
              <w:rPr>
                <w:rFonts w:ascii="Times New Roman" w:hAnsi="Times New Roman" w:cs="Times New Roman"/>
                <w:b/>
              </w:rPr>
              <w:t>Oct. 20</w:t>
            </w:r>
            <w:r>
              <w:rPr>
                <w:rFonts w:ascii="Times New Roman" w:hAnsi="Times New Roman" w:cs="Times New Roman"/>
                <w:b/>
              </w:rPr>
              <w:t>, 2014</w:t>
            </w:r>
          </w:p>
        </w:tc>
        <w:tc>
          <w:tcPr>
            <w:tcW w:w="2952" w:type="dxa"/>
          </w:tcPr>
          <w:p w:rsidR="00DD522F" w:rsidRDefault="00D4240D" w:rsidP="00293B7A">
            <w:pPr>
              <w:rPr>
                <w:rFonts w:ascii="Times New Roman" w:hAnsi="Times New Roman" w:cs="Times New Roman"/>
              </w:rPr>
            </w:pPr>
            <w:r w:rsidRPr="00D4240D">
              <w:rPr>
                <w:rFonts w:ascii="Times New Roman" w:hAnsi="Times New Roman" w:cs="Times New Roman"/>
                <w:b/>
              </w:rPr>
              <w:t>Discussion</w:t>
            </w:r>
            <w:r>
              <w:rPr>
                <w:rFonts w:ascii="Times New Roman" w:hAnsi="Times New Roman" w:cs="Times New Roman"/>
              </w:rPr>
              <w:t xml:space="preserve"> of </w:t>
            </w:r>
            <w:r w:rsidR="00293B7A">
              <w:rPr>
                <w:rFonts w:ascii="Times New Roman" w:hAnsi="Times New Roman" w:cs="Times New Roman"/>
              </w:rPr>
              <w:t>Small Group Presentation Speeches</w:t>
            </w:r>
            <w:r w:rsidR="005E3F37">
              <w:rPr>
                <w:rFonts w:ascii="Times New Roman" w:hAnsi="Times New Roman" w:cs="Times New Roman"/>
              </w:rPr>
              <w:t>;</w:t>
            </w:r>
          </w:p>
          <w:p w:rsidR="005E3F37" w:rsidRDefault="005E3F37" w:rsidP="00293B7A">
            <w:pPr>
              <w:rPr>
                <w:rFonts w:ascii="Times New Roman" w:hAnsi="Times New Roman" w:cs="Times New Roman"/>
              </w:rPr>
            </w:pPr>
            <w:r w:rsidRPr="008D37AA">
              <w:rPr>
                <w:rFonts w:ascii="Times New Roman" w:hAnsi="Times New Roman" w:cs="Times New Roman"/>
                <w:b/>
              </w:rPr>
              <w:t>Review</w:t>
            </w:r>
            <w:r>
              <w:rPr>
                <w:rFonts w:ascii="Times New Roman" w:hAnsi="Times New Roman" w:cs="Times New Roman"/>
              </w:rPr>
              <w:t xml:space="preserve"> of chap. 11 – in class reflective writing</w:t>
            </w:r>
          </w:p>
        </w:tc>
        <w:tc>
          <w:tcPr>
            <w:tcW w:w="2952" w:type="dxa"/>
          </w:tcPr>
          <w:p w:rsidR="00DD522F" w:rsidRDefault="00293B7A" w:rsidP="00293B7A">
            <w:pPr>
              <w:rPr>
                <w:rFonts w:ascii="Times New Roman" w:hAnsi="Times New Roman" w:cs="Times New Roman"/>
              </w:rPr>
            </w:pPr>
            <w:r w:rsidRPr="00677E13">
              <w:rPr>
                <w:rFonts w:ascii="Times New Roman" w:hAnsi="Times New Roman" w:cs="Times New Roman"/>
                <w:b/>
              </w:rPr>
              <w:t>Review</w:t>
            </w:r>
            <w:r>
              <w:rPr>
                <w:rFonts w:ascii="Times New Roman" w:hAnsi="Times New Roman" w:cs="Times New Roman"/>
              </w:rPr>
              <w:t xml:space="preserve"> chap 13 pgs. 326-328 – team presentations</w:t>
            </w:r>
            <w:r w:rsidRPr="00D4240D">
              <w:rPr>
                <w:rFonts w:ascii="Times New Roman" w:hAnsi="Times New Roman" w:cs="Times New Roman"/>
                <w:b/>
              </w:rPr>
              <w:t xml:space="preserve"> </w:t>
            </w:r>
          </w:p>
        </w:tc>
      </w:tr>
      <w:tr w:rsidR="00DD522F" w:rsidTr="00DD522F">
        <w:tc>
          <w:tcPr>
            <w:tcW w:w="2952" w:type="dxa"/>
          </w:tcPr>
          <w:p w:rsidR="00DD522F" w:rsidRPr="005708CA" w:rsidRDefault="00DD522F" w:rsidP="00A02F31">
            <w:pPr>
              <w:rPr>
                <w:rFonts w:ascii="Times New Roman" w:hAnsi="Times New Roman" w:cs="Times New Roman"/>
                <w:b/>
              </w:rPr>
            </w:pPr>
            <w:r w:rsidRPr="005708CA">
              <w:rPr>
                <w:rFonts w:ascii="Times New Roman" w:hAnsi="Times New Roman" w:cs="Times New Roman"/>
                <w:b/>
              </w:rPr>
              <w:t xml:space="preserve">Week </w:t>
            </w:r>
            <w:r w:rsidR="00293B7A">
              <w:rPr>
                <w:rFonts w:ascii="Times New Roman" w:hAnsi="Times New Roman" w:cs="Times New Roman"/>
                <w:b/>
              </w:rPr>
              <w:t>Nine</w:t>
            </w:r>
            <w:r w:rsidRPr="005708CA">
              <w:rPr>
                <w:rFonts w:ascii="Times New Roman" w:hAnsi="Times New Roman" w:cs="Times New Roman"/>
                <w:b/>
              </w:rPr>
              <w:t>/</w:t>
            </w:r>
            <w:r w:rsidR="00A02F31">
              <w:rPr>
                <w:rFonts w:ascii="Times New Roman" w:hAnsi="Times New Roman" w:cs="Times New Roman"/>
                <w:b/>
              </w:rPr>
              <w:t>Oct. 27</w:t>
            </w:r>
            <w:r w:rsidR="005708CA" w:rsidRPr="005708CA">
              <w:rPr>
                <w:rFonts w:ascii="Times New Roman" w:hAnsi="Times New Roman" w:cs="Times New Roman"/>
                <w:b/>
              </w:rPr>
              <w:t>, 201</w:t>
            </w:r>
            <w:r w:rsidR="00293B7A">
              <w:rPr>
                <w:rFonts w:ascii="Times New Roman" w:hAnsi="Times New Roman" w:cs="Times New Roman"/>
                <w:b/>
              </w:rPr>
              <w:t>4</w:t>
            </w:r>
          </w:p>
        </w:tc>
        <w:tc>
          <w:tcPr>
            <w:tcW w:w="2952" w:type="dxa"/>
          </w:tcPr>
          <w:p w:rsidR="005E3F37" w:rsidRDefault="00293B7A" w:rsidP="00293B7A">
            <w:pPr>
              <w:rPr>
                <w:rFonts w:ascii="Times New Roman" w:hAnsi="Times New Roman" w:cs="Times New Roman"/>
                <w:b/>
              </w:rPr>
            </w:pPr>
            <w:r>
              <w:rPr>
                <w:rFonts w:ascii="Times New Roman" w:hAnsi="Times New Roman" w:cs="Times New Roman"/>
              </w:rPr>
              <w:t xml:space="preserve">In-class </w:t>
            </w:r>
            <w:r w:rsidRPr="00677E13">
              <w:rPr>
                <w:rFonts w:ascii="Times New Roman" w:hAnsi="Times New Roman" w:cs="Times New Roman"/>
                <w:b/>
              </w:rPr>
              <w:t>film</w:t>
            </w:r>
            <w:r>
              <w:rPr>
                <w:rFonts w:ascii="Times New Roman" w:hAnsi="Times New Roman" w:cs="Times New Roman"/>
              </w:rPr>
              <w:t xml:space="preserve"> </w:t>
            </w:r>
            <w:r w:rsidRPr="00677E13">
              <w:rPr>
                <w:rFonts w:ascii="Times New Roman" w:hAnsi="Times New Roman" w:cs="Times New Roman"/>
                <w:b/>
              </w:rPr>
              <w:t>watching</w:t>
            </w:r>
          </w:p>
          <w:p w:rsidR="00DD522F" w:rsidRDefault="00293B7A" w:rsidP="00293B7A">
            <w:pPr>
              <w:rPr>
                <w:rFonts w:ascii="Times New Roman" w:hAnsi="Times New Roman" w:cs="Times New Roman"/>
              </w:rPr>
            </w:pPr>
            <w:r>
              <w:rPr>
                <w:rFonts w:ascii="Times New Roman" w:hAnsi="Times New Roman" w:cs="Times New Roman"/>
              </w:rPr>
              <w:t>“The King’s Speech”</w:t>
            </w:r>
          </w:p>
        </w:tc>
        <w:tc>
          <w:tcPr>
            <w:tcW w:w="2952" w:type="dxa"/>
          </w:tcPr>
          <w:p w:rsidR="00DD522F" w:rsidRDefault="00293B7A" w:rsidP="00293B7A">
            <w:pPr>
              <w:rPr>
                <w:rFonts w:ascii="Times New Roman" w:hAnsi="Times New Roman" w:cs="Times New Roman"/>
              </w:rPr>
            </w:pPr>
            <w:r w:rsidRPr="00677E13">
              <w:rPr>
                <w:rFonts w:ascii="Times New Roman" w:hAnsi="Times New Roman" w:cs="Times New Roman"/>
                <w:b/>
              </w:rPr>
              <w:t>Reflective writing</w:t>
            </w:r>
            <w:r>
              <w:rPr>
                <w:rFonts w:ascii="Times New Roman" w:hAnsi="Times New Roman" w:cs="Times New Roman"/>
              </w:rPr>
              <w:t xml:space="preserve"> assignment re: film to be </w:t>
            </w:r>
            <w:r w:rsidRPr="001833A1">
              <w:rPr>
                <w:rFonts w:ascii="Times New Roman" w:hAnsi="Times New Roman" w:cs="Times New Roman"/>
                <w:b/>
              </w:rPr>
              <w:t>submitted</w:t>
            </w:r>
            <w:r>
              <w:rPr>
                <w:rFonts w:ascii="Times New Roman" w:hAnsi="Times New Roman" w:cs="Times New Roman"/>
              </w:rPr>
              <w:t xml:space="preserve"> at next class (counts towards participation pts.)</w:t>
            </w:r>
          </w:p>
        </w:tc>
      </w:tr>
      <w:tr w:rsidR="00A90713" w:rsidTr="00A90713">
        <w:tc>
          <w:tcPr>
            <w:tcW w:w="2952" w:type="dxa"/>
          </w:tcPr>
          <w:p w:rsidR="00A90713" w:rsidRPr="005708CA" w:rsidRDefault="005E3F37" w:rsidP="00A02F31">
            <w:pPr>
              <w:rPr>
                <w:rFonts w:ascii="Times New Roman" w:hAnsi="Times New Roman" w:cs="Times New Roman"/>
                <w:b/>
              </w:rPr>
            </w:pPr>
            <w:r>
              <w:rPr>
                <w:rFonts w:ascii="Times New Roman" w:hAnsi="Times New Roman" w:cs="Times New Roman"/>
                <w:b/>
              </w:rPr>
              <w:t>Week Ten</w:t>
            </w:r>
            <w:r w:rsidR="00A90713" w:rsidRPr="005708CA">
              <w:rPr>
                <w:rFonts w:ascii="Times New Roman" w:hAnsi="Times New Roman" w:cs="Times New Roman"/>
                <w:b/>
              </w:rPr>
              <w:t>/</w:t>
            </w:r>
            <w:r w:rsidR="00A02F31">
              <w:rPr>
                <w:rFonts w:ascii="Times New Roman" w:hAnsi="Times New Roman" w:cs="Times New Roman"/>
                <w:b/>
              </w:rPr>
              <w:t>Nov. 4</w:t>
            </w:r>
            <w:r w:rsidR="005708CA" w:rsidRPr="005708CA">
              <w:rPr>
                <w:rFonts w:ascii="Times New Roman" w:hAnsi="Times New Roman" w:cs="Times New Roman"/>
                <w:b/>
              </w:rPr>
              <w:t>, 201</w:t>
            </w:r>
            <w:r>
              <w:rPr>
                <w:rFonts w:ascii="Times New Roman" w:hAnsi="Times New Roman" w:cs="Times New Roman"/>
                <w:b/>
              </w:rPr>
              <w:t>4</w:t>
            </w:r>
          </w:p>
        </w:tc>
        <w:tc>
          <w:tcPr>
            <w:tcW w:w="2952" w:type="dxa"/>
          </w:tcPr>
          <w:p w:rsidR="00A90713" w:rsidRDefault="005E3F37" w:rsidP="00293B7A">
            <w:pPr>
              <w:rPr>
                <w:rFonts w:ascii="Times New Roman" w:hAnsi="Times New Roman" w:cs="Times New Roman"/>
              </w:rPr>
            </w:pPr>
            <w:r>
              <w:rPr>
                <w:rFonts w:ascii="Times New Roman" w:hAnsi="Times New Roman" w:cs="Times New Roman"/>
              </w:rPr>
              <w:t>Instructor consultation and in-class work on Small Group Presentations – bring laptops for research, etc.</w:t>
            </w:r>
          </w:p>
        </w:tc>
        <w:tc>
          <w:tcPr>
            <w:tcW w:w="2952" w:type="dxa"/>
          </w:tcPr>
          <w:p w:rsidR="00A90713" w:rsidRDefault="00293B7A" w:rsidP="00293B7A">
            <w:pPr>
              <w:rPr>
                <w:rFonts w:ascii="Times New Roman" w:hAnsi="Times New Roman" w:cs="Times New Roman"/>
              </w:rPr>
            </w:pPr>
            <w:r w:rsidRPr="00677E13">
              <w:rPr>
                <w:rFonts w:ascii="Times New Roman" w:hAnsi="Times New Roman" w:cs="Times New Roman"/>
                <w:b/>
              </w:rPr>
              <w:t>Review</w:t>
            </w:r>
            <w:r>
              <w:rPr>
                <w:rFonts w:ascii="Times New Roman" w:hAnsi="Times New Roman" w:cs="Times New Roman"/>
              </w:rPr>
              <w:t xml:space="preserve"> chap. 12 pgs. 292-296 (research); </w:t>
            </w:r>
            <w:r w:rsidRPr="00677E13">
              <w:rPr>
                <w:rFonts w:ascii="Times New Roman" w:hAnsi="Times New Roman" w:cs="Times New Roman"/>
                <w:b/>
              </w:rPr>
              <w:t>prepare</w:t>
            </w:r>
            <w:r>
              <w:rPr>
                <w:rFonts w:ascii="Times New Roman" w:hAnsi="Times New Roman" w:cs="Times New Roman"/>
              </w:rPr>
              <w:t xml:space="preserve"> outline and Small Group Presentation Speech; turn in and present at next class</w:t>
            </w:r>
            <w:r w:rsidRPr="00D4240D">
              <w:rPr>
                <w:rFonts w:ascii="Times New Roman" w:hAnsi="Times New Roman" w:cs="Times New Roman"/>
                <w:b/>
              </w:rPr>
              <w:t xml:space="preserve"> </w:t>
            </w:r>
          </w:p>
        </w:tc>
      </w:tr>
      <w:tr w:rsidR="00DD522F" w:rsidTr="00DD522F">
        <w:tc>
          <w:tcPr>
            <w:tcW w:w="2952" w:type="dxa"/>
          </w:tcPr>
          <w:p w:rsidR="00DD522F" w:rsidRPr="000A061A" w:rsidRDefault="005E3F37" w:rsidP="00D55F37">
            <w:pPr>
              <w:rPr>
                <w:rFonts w:ascii="Times New Roman" w:hAnsi="Times New Roman" w:cs="Times New Roman"/>
                <w:b/>
              </w:rPr>
            </w:pPr>
            <w:r>
              <w:rPr>
                <w:rFonts w:ascii="Times New Roman" w:hAnsi="Times New Roman" w:cs="Times New Roman"/>
                <w:b/>
              </w:rPr>
              <w:t>Week Eleven</w:t>
            </w:r>
            <w:r w:rsidR="00DD522F" w:rsidRPr="000A061A">
              <w:rPr>
                <w:rFonts w:ascii="Times New Roman" w:hAnsi="Times New Roman" w:cs="Times New Roman"/>
                <w:b/>
              </w:rPr>
              <w:t>/</w:t>
            </w:r>
            <w:r w:rsidR="00A02F31">
              <w:rPr>
                <w:rFonts w:ascii="Times New Roman" w:hAnsi="Times New Roman" w:cs="Times New Roman"/>
                <w:b/>
              </w:rPr>
              <w:t>Nov. 10</w:t>
            </w:r>
            <w:r w:rsidR="000A061A" w:rsidRPr="000A061A">
              <w:rPr>
                <w:rFonts w:ascii="Times New Roman" w:hAnsi="Times New Roman" w:cs="Times New Roman"/>
                <w:b/>
              </w:rPr>
              <w:t>, 201</w:t>
            </w:r>
            <w:r>
              <w:rPr>
                <w:rFonts w:ascii="Times New Roman" w:hAnsi="Times New Roman" w:cs="Times New Roman"/>
                <w:b/>
              </w:rPr>
              <w:t>4</w:t>
            </w:r>
          </w:p>
        </w:tc>
        <w:tc>
          <w:tcPr>
            <w:tcW w:w="2952" w:type="dxa"/>
          </w:tcPr>
          <w:p w:rsidR="00DD522F" w:rsidRDefault="00293B7A" w:rsidP="00D55F37">
            <w:pPr>
              <w:rPr>
                <w:rFonts w:ascii="Times New Roman" w:hAnsi="Times New Roman" w:cs="Times New Roman"/>
              </w:rPr>
            </w:pPr>
            <w:r w:rsidRPr="008D37AA">
              <w:rPr>
                <w:rFonts w:ascii="Times New Roman" w:hAnsi="Times New Roman" w:cs="Times New Roman"/>
                <w:b/>
              </w:rPr>
              <w:t>Presentation</w:t>
            </w:r>
            <w:r>
              <w:rPr>
                <w:rFonts w:ascii="Times New Roman" w:hAnsi="Times New Roman" w:cs="Times New Roman"/>
              </w:rPr>
              <w:t xml:space="preserve"> of Small Group Presentation Speeches; </w:t>
            </w:r>
            <w:r>
              <w:rPr>
                <w:rFonts w:ascii="Times New Roman" w:hAnsi="Times New Roman" w:cs="Times New Roman"/>
                <w:b/>
              </w:rPr>
              <w:t>I</w:t>
            </w:r>
            <w:r w:rsidRPr="00677E13">
              <w:rPr>
                <w:rFonts w:ascii="Times New Roman" w:hAnsi="Times New Roman" w:cs="Times New Roman"/>
                <w:b/>
              </w:rPr>
              <w:t>ntroduction</w:t>
            </w:r>
            <w:r>
              <w:rPr>
                <w:rFonts w:ascii="Times New Roman" w:hAnsi="Times New Roman" w:cs="Times New Roman"/>
              </w:rPr>
              <w:t xml:space="preserve"> of Informative Speeches</w:t>
            </w:r>
            <w:r w:rsidR="005E3F37">
              <w:rPr>
                <w:rFonts w:ascii="Times New Roman" w:hAnsi="Times New Roman" w:cs="Times New Roman"/>
              </w:rPr>
              <w:t xml:space="preserve"> – topic selection</w:t>
            </w:r>
          </w:p>
        </w:tc>
        <w:tc>
          <w:tcPr>
            <w:tcW w:w="2952" w:type="dxa"/>
          </w:tcPr>
          <w:p w:rsidR="000A061A" w:rsidRDefault="00293B7A" w:rsidP="00D55F37">
            <w:pPr>
              <w:rPr>
                <w:rFonts w:ascii="Times New Roman" w:hAnsi="Times New Roman" w:cs="Times New Roman"/>
              </w:rPr>
            </w:pPr>
            <w:r w:rsidRPr="00D4240D">
              <w:rPr>
                <w:rFonts w:ascii="Times New Roman" w:hAnsi="Times New Roman" w:cs="Times New Roman"/>
                <w:b/>
              </w:rPr>
              <w:t>Review</w:t>
            </w:r>
            <w:r>
              <w:rPr>
                <w:rFonts w:ascii="Times New Roman" w:hAnsi="Times New Roman" w:cs="Times New Roman"/>
              </w:rPr>
              <w:t xml:space="preserve"> chap. 3 pgs. 57-58; </w:t>
            </w:r>
            <w:r w:rsidRPr="00D4240D">
              <w:rPr>
                <w:rFonts w:ascii="Times New Roman" w:hAnsi="Times New Roman" w:cs="Times New Roman"/>
                <w:b/>
              </w:rPr>
              <w:t>read</w:t>
            </w:r>
            <w:r>
              <w:rPr>
                <w:rFonts w:ascii="Times New Roman" w:hAnsi="Times New Roman" w:cs="Times New Roman"/>
              </w:rPr>
              <w:t xml:space="preserve"> chap. 14 pg. 352; read chap. 6 pgs. 129-131</w:t>
            </w:r>
          </w:p>
        </w:tc>
      </w:tr>
      <w:tr w:rsidR="00DD522F" w:rsidTr="00DD522F">
        <w:tc>
          <w:tcPr>
            <w:tcW w:w="2952" w:type="dxa"/>
          </w:tcPr>
          <w:p w:rsidR="00DD522F" w:rsidRPr="000A061A" w:rsidRDefault="005E3F37" w:rsidP="00D55F37">
            <w:pPr>
              <w:rPr>
                <w:rFonts w:ascii="Times New Roman" w:hAnsi="Times New Roman" w:cs="Times New Roman"/>
                <w:b/>
              </w:rPr>
            </w:pPr>
            <w:r>
              <w:rPr>
                <w:rFonts w:ascii="Times New Roman" w:hAnsi="Times New Roman" w:cs="Times New Roman"/>
                <w:b/>
              </w:rPr>
              <w:t>Week Twelve</w:t>
            </w:r>
            <w:r w:rsidR="00DD522F" w:rsidRPr="000A061A">
              <w:rPr>
                <w:rFonts w:ascii="Times New Roman" w:hAnsi="Times New Roman" w:cs="Times New Roman"/>
                <w:b/>
              </w:rPr>
              <w:t>/</w:t>
            </w:r>
            <w:r w:rsidR="00A02F31">
              <w:rPr>
                <w:rFonts w:ascii="Times New Roman" w:hAnsi="Times New Roman" w:cs="Times New Roman"/>
                <w:b/>
              </w:rPr>
              <w:t>Nov. 17</w:t>
            </w:r>
            <w:r w:rsidR="000A061A" w:rsidRPr="000A061A">
              <w:rPr>
                <w:rFonts w:ascii="Times New Roman" w:hAnsi="Times New Roman" w:cs="Times New Roman"/>
                <w:b/>
              </w:rPr>
              <w:t>, 201</w:t>
            </w:r>
            <w:r>
              <w:rPr>
                <w:rFonts w:ascii="Times New Roman" w:hAnsi="Times New Roman" w:cs="Times New Roman"/>
                <w:b/>
              </w:rPr>
              <w:t>4</w:t>
            </w:r>
          </w:p>
        </w:tc>
        <w:tc>
          <w:tcPr>
            <w:tcW w:w="2952" w:type="dxa"/>
          </w:tcPr>
          <w:p w:rsidR="00DD522F" w:rsidRDefault="000A061A" w:rsidP="00D55F37">
            <w:pPr>
              <w:rPr>
                <w:rFonts w:ascii="Times New Roman" w:hAnsi="Times New Roman" w:cs="Times New Roman"/>
              </w:rPr>
            </w:pPr>
            <w:r w:rsidRPr="00677E13">
              <w:rPr>
                <w:rFonts w:ascii="Times New Roman" w:hAnsi="Times New Roman" w:cs="Times New Roman"/>
                <w:b/>
              </w:rPr>
              <w:t>Discussion</w:t>
            </w:r>
            <w:r>
              <w:rPr>
                <w:rFonts w:ascii="Times New Roman" w:hAnsi="Times New Roman" w:cs="Times New Roman"/>
              </w:rPr>
              <w:t xml:space="preserve"> of business and professional communications – proactive</w:t>
            </w:r>
            <w:r w:rsidR="005E3F37">
              <w:rPr>
                <w:rFonts w:ascii="Times New Roman" w:hAnsi="Times New Roman" w:cs="Times New Roman"/>
              </w:rPr>
              <w:t>/PR</w:t>
            </w:r>
            <w:r>
              <w:rPr>
                <w:rFonts w:ascii="Times New Roman" w:hAnsi="Times New Roman" w:cs="Times New Roman"/>
              </w:rPr>
              <w:t xml:space="preserve"> and social media</w:t>
            </w:r>
          </w:p>
        </w:tc>
        <w:tc>
          <w:tcPr>
            <w:tcW w:w="2952" w:type="dxa"/>
          </w:tcPr>
          <w:p w:rsidR="00DD522F" w:rsidRDefault="000A061A" w:rsidP="005E3F37">
            <w:pPr>
              <w:rPr>
                <w:rFonts w:ascii="Times New Roman" w:hAnsi="Times New Roman" w:cs="Times New Roman"/>
              </w:rPr>
            </w:pPr>
            <w:r w:rsidRPr="00677E13">
              <w:rPr>
                <w:rFonts w:ascii="Times New Roman" w:hAnsi="Times New Roman" w:cs="Times New Roman"/>
                <w:b/>
              </w:rPr>
              <w:t>Read</w:t>
            </w:r>
            <w:r>
              <w:rPr>
                <w:rFonts w:ascii="Times New Roman" w:hAnsi="Times New Roman" w:cs="Times New Roman"/>
              </w:rPr>
              <w:t xml:space="preserve"> chap. 9; </w:t>
            </w:r>
            <w:r>
              <w:rPr>
                <w:rFonts w:ascii="Times New Roman" w:hAnsi="Times New Roman" w:cs="Times New Roman"/>
                <w:b/>
              </w:rPr>
              <w:t>r</w:t>
            </w:r>
            <w:r w:rsidRPr="00A90713">
              <w:rPr>
                <w:rFonts w:ascii="Times New Roman" w:hAnsi="Times New Roman" w:cs="Times New Roman"/>
                <w:b/>
              </w:rPr>
              <w:t>eview</w:t>
            </w:r>
            <w:r>
              <w:rPr>
                <w:rFonts w:ascii="Times New Roman" w:hAnsi="Times New Roman" w:cs="Times New Roman"/>
              </w:rPr>
              <w:t xml:space="preserve"> chap. 11 pgs. 268-278 (appeals, parts of argument);</w:t>
            </w:r>
            <w:r w:rsidRPr="00677E13">
              <w:rPr>
                <w:rFonts w:ascii="Times New Roman" w:hAnsi="Times New Roman" w:cs="Times New Roman"/>
                <w:b/>
              </w:rPr>
              <w:t xml:space="preserve"> prepare</w:t>
            </w:r>
            <w:r>
              <w:rPr>
                <w:rFonts w:ascii="Times New Roman" w:hAnsi="Times New Roman" w:cs="Times New Roman"/>
              </w:rPr>
              <w:t xml:space="preserve"> outline and </w:t>
            </w:r>
            <w:r w:rsidR="005E3F37">
              <w:rPr>
                <w:rFonts w:ascii="Times New Roman" w:hAnsi="Times New Roman" w:cs="Times New Roman"/>
              </w:rPr>
              <w:t>Informative</w:t>
            </w:r>
            <w:r>
              <w:rPr>
                <w:rFonts w:ascii="Times New Roman" w:hAnsi="Times New Roman" w:cs="Times New Roman"/>
              </w:rPr>
              <w:t xml:space="preserve"> Speech; turn in and present at next class</w:t>
            </w:r>
          </w:p>
        </w:tc>
      </w:tr>
      <w:tr w:rsidR="00DD522F" w:rsidTr="00DD522F">
        <w:tc>
          <w:tcPr>
            <w:tcW w:w="2952" w:type="dxa"/>
          </w:tcPr>
          <w:p w:rsidR="00DD522F" w:rsidRPr="000A061A" w:rsidRDefault="005E3F37" w:rsidP="00D55F37">
            <w:pPr>
              <w:rPr>
                <w:rFonts w:ascii="Times New Roman" w:hAnsi="Times New Roman" w:cs="Times New Roman"/>
                <w:b/>
              </w:rPr>
            </w:pPr>
            <w:r>
              <w:rPr>
                <w:rFonts w:ascii="Times New Roman" w:hAnsi="Times New Roman" w:cs="Times New Roman"/>
                <w:b/>
              </w:rPr>
              <w:t>Week Thirteen</w:t>
            </w:r>
            <w:r w:rsidR="00DD522F" w:rsidRPr="000A061A">
              <w:rPr>
                <w:rFonts w:ascii="Times New Roman" w:hAnsi="Times New Roman" w:cs="Times New Roman"/>
                <w:b/>
              </w:rPr>
              <w:t>/</w:t>
            </w:r>
            <w:r w:rsidR="00A02F31">
              <w:rPr>
                <w:rFonts w:ascii="Times New Roman" w:hAnsi="Times New Roman" w:cs="Times New Roman"/>
                <w:b/>
              </w:rPr>
              <w:t>Nov. 24</w:t>
            </w:r>
            <w:r w:rsidR="000A061A" w:rsidRPr="000A061A">
              <w:rPr>
                <w:rFonts w:ascii="Times New Roman" w:hAnsi="Times New Roman" w:cs="Times New Roman"/>
                <w:b/>
              </w:rPr>
              <w:t>, 201</w:t>
            </w:r>
            <w:r w:rsidR="00A02F31">
              <w:rPr>
                <w:rFonts w:ascii="Times New Roman" w:hAnsi="Times New Roman" w:cs="Times New Roman"/>
                <w:b/>
              </w:rPr>
              <w:t>4</w:t>
            </w:r>
          </w:p>
        </w:tc>
        <w:tc>
          <w:tcPr>
            <w:tcW w:w="2952" w:type="dxa"/>
          </w:tcPr>
          <w:p w:rsidR="00DD522F" w:rsidRDefault="000A061A" w:rsidP="00293B7A">
            <w:pPr>
              <w:rPr>
                <w:rFonts w:ascii="Times New Roman" w:hAnsi="Times New Roman" w:cs="Times New Roman"/>
              </w:rPr>
            </w:pPr>
            <w:r w:rsidRPr="00A90713">
              <w:rPr>
                <w:rFonts w:ascii="Times New Roman" w:hAnsi="Times New Roman" w:cs="Times New Roman"/>
                <w:b/>
              </w:rPr>
              <w:t>Presentation</w:t>
            </w:r>
            <w:r>
              <w:rPr>
                <w:rFonts w:ascii="Times New Roman" w:hAnsi="Times New Roman" w:cs="Times New Roman"/>
              </w:rPr>
              <w:t xml:space="preserve"> of </w:t>
            </w:r>
            <w:r w:rsidR="00293B7A">
              <w:rPr>
                <w:rFonts w:ascii="Times New Roman" w:hAnsi="Times New Roman" w:cs="Times New Roman"/>
              </w:rPr>
              <w:t>Informative</w:t>
            </w:r>
            <w:r>
              <w:rPr>
                <w:rFonts w:ascii="Times New Roman" w:hAnsi="Times New Roman" w:cs="Times New Roman"/>
              </w:rPr>
              <w:t xml:space="preserve"> speeches; </w:t>
            </w:r>
            <w:r w:rsidRPr="00A90713">
              <w:rPr>
                <w:rFonts w:ascii="Times New Roman" w:hAnsi="Times New Roman" w:cs="Times New Roman"/>
                <w:b/>
              </w:rPr>
              <w:t>introduction</w:t>
            </w:r>
            <w:r>
              <w:rPr>
                <w:rFonts w:ascii="Times New Roman" w:hAnsi="Times New Roman" w:cs="Times New Roman"/>
              </w:rPr>
              <w:t xml:space="preserve"> of Persuasive Speeches</w:t>
            </w:r>
          </w:p>
        </w:tc>
        <w:tc>
          <w:tcPr>
            <w:tcW w:w="2952" w:type="dxa"/>
          </w:tcPr>
          <w:p w:rsidR="00DD522F" w:rsidRDefault="000A061A" w:rsidP="00A90713">
            <w:pPr>
              <w:rPr>
                <w:rFonts w:ascii="Times New Roman" w:hAnsi="Times New Roman" w:cs="Times New Roman"/>
              </w:rPr>
            </w:pPr>
            <w:r>
              <w:rPr>
                <w:rFonts w:ascii="Times New Roman" w:hAnsi="Times New Roman" w:cs="Times New Roman"/>
                <w:b/>
              </w:rPr>
              <w:t>P</w:t>
            </w:r>
            <w:r w:rsidRPr="00677E13">
              <w:rPr>
                <w:rFonts w:ascii="Times New Roman" w:hAnsi="Times New Roman" w:cs="Times New Roman"/>
                <w:b/>
              </w:rPr>
              <w:t>repare</w:t>
            </w:r>
            <w:r>
              <w:rPr>
                <w:rFonts w:ascii="Times New Roman" w:hAnsi="Times New Roman" w:cs="Times New Roman"/>
              </w:rPr>
              <w:t xml:space="preserve"> outline of Persuasive Speech</w:t>
            </w:r>
            <w:r w:rsidR="00906D1C">
              <w:rPr>
                <w:rFonts w:ascii="Times New Roman" w:hAnsi="Times New Roman" w:cs="Times New Roman"/>
              </w:rPr>
              <w:t>;</w:t>
            </w:r>
          </w:p>
          <w:p w:rsidR="00906D1C" w:rsidRPr="00AD1A3A" w:rsidRDefault="00906D1C" w:rsidP="00A90713">
            <w:pPr>
              <w:rPr>
                <w:rFonts w:ascii="Times New Roman" w:hAnsi="Times New Roman" w:cs="Times New Roman"/>
                <w:b/>
              </w:rPr>
            </w:pPr>
          </w:p>
        </w:tc>
      </w:tr>
      <w:tr w:rsidR="00A90713" w:rsidTr="00DD522F">
        <w:tc>
          <w:tcPr>
            <w:tcW w:w="2952" w:type="dxa"/>
          </w:tcPr>
          <w:p w:rsidR="000A061A" w:rsidRPr="000A061A" w:rsidRDefault="005E3F37" w:rsidP="00D55F37">
            <w:pPr>
              <w:rPr>
                <w:rFonts w:ascii="Times New Roman" w:hAnsi="Times New Roman" w:cs="Times New Roman"/>
                <w:b/>
              </w:rPr>
            </w:pPr>
            <w:r>
              <w:rPr>
                <w:rFonts w:ascii="Times New Roman" w:hAnsi="Times New Roman" w:cs="Times New Roman"/>
                <w:b/>
              </w:rPr>
              <w:t>Week Fourteen</w:t>
            </w:r>
            <w:r w:rsidR="00A90713" w:rsidRPr="000A061A">
              <w:rPr>
                <w:rFonts w:ascii="Times New Roman" w:hAnsi="Times New Roman" w:cs="Times New Roman"/>
                <w:b/>
              </w:rPr>
              <w:t>/</w:t>
            </w:r>
          </w:p>
          <w:p w:rsidR="00A90713" w:rsidRDefault="00A02F31" w:rsidP="00D55F37">
            <w:pPr>
              <w:rPr>
                <w:rFonts w:ascii="Times New Roman" w:hAnsi="Times New Roman" w:cs="Times New Roman"/>
                <w:b/>
              </w:rPr>
            </w:pPr>
            <w:r>
              <w:rPr>
                <w:rFonts w:ascii="Times New Roman" w:hAnsi="Times New Roman" w:cs="Times New Roman"/>
                <w:b/>
              </w:rPr>
              <w:t>Dec. 1</w:t>
            </w:r>
            <w:r w:rsidR="000A061A" w:rsidRPr="000A061A">
              <w:rPr>
                <w:rFonts w:ascii="Times New Roman" w:hAnsi="Times New Roman" w:cs="Times New Roman"/>
                <w:b/>
              </w:rPr>
              <w:t>, 2013</w:t>
            </w:r>
          </w:p>
          <w:p w:rsidR="00906D1C" w:rsidRDefault="00906D1C" w:rsidP="00D55F37">
            <w:pPr>
              <w:rPr>
                <w:rFonts w:ascii="Times New Roman" w:hAnsi="Times New Roman" w:cs="Times New Roman"/>
              </w:rPr>
            </w:pPr>
          </w:p>
        </w:tc>
        <w:tc>
          <w:tcPr>
            <w:tcW w:w="2952" w:type="dxa"/>
          </w:tcPr>
          <w:p w:rsidR="00A90713" w:rsidRPr="000A061A" w:rsidRDefault="000A061A" w:rsidP="00D55F37">
            <w:pPr>
              <w:rPr>
                <w:rFonts w:ascii="Times New Roman" w:hAnsi="Times New Roman" w:cs="Times New Roman"/>
                <w:b/>
              </w:rPr>
            </w:pPr>
            <w:r w:rsidRPr="000A061A">
              <w:rPr>
                <w:rFonts w:ascii="Times New Roman" w:hAnsi="Times New Roman" w:cs="Times New Roman"/>
                <w:b/>
              </w:rPr>
              <w:t xml:space="preserve">Guest Speaker </w:t>
            </w:r>
            <w:r w:rsidR="006F4174">
              <w:rPr>
                <w:rFonts w:ascii="Times New Roman" w:hAnsi="Times New Roman" w:cs="Times New Roman"/>
                <w:b/>
              </w:rPr>
              <w:t>–</w:t>
            </w:r>
            <w:r w:rsidRPr="000A061A">
              <w:rPr>
                <w:rFonts w:ascii="Times New Roman" w:hAnsi="Times New Roman" w:cs="Times New Roman"/>
                <w:b/>
              </w:rPr>
              <w:t xml:space="preserve"> TBD</w:t>
            </w:r>
          </w:p>
        </w:tc>
        <w:tc>
          <w:tcPr>
            <w:tcW w:w="2952" w:type="dxa"/>
          </w:tcPr>
          <w:p w:rsidR="00A90713" w:rsidRDefault="000A061A" w:rsidP="00D55F37">
            <w:pPr>
              <w:rPr>
                <w:rFonts w:ascii="Times New Roman" w:hAnsi="Times New Roman" w:cs="Times New Roman"/>
              </w:rPr>
            </w:pPr>
            <w:r w:rsidRPr="00A74477">
              <w:rPr>
                <w:rFonts w:ascii="Times New Roman" w:hAnsi="Times New Roman" w:cs="Times New Roman"/>
                <w:b/>
              </w:rPr>
              <w:t>Finalize</w:t>
            </w:r>
            <w:r>
              <w:rPr>
                <w:rFonts w:ascii="Times New Roman" w:hAnsi="Times New Roman" w:cs="Times New Roman"/>
              </w:rPr>
              <w:t xml:space="preserve"> outline and Persuasive Speech; </w:t>
            </w:r>
            <w:r w:rsidRPr="00A74477">
              <w:rPr>
                <w:rFonts w:ascii="Times New Roman" w:hAnsi="Times New Roman" w:cs="Times New Roman"/>
                <w:b/>
              </w:rPr>
              <w:t>turn in and present</w:t>
            </w:r>
            <w:r>
              <w:rPr>
                <w:rFonts w:ascii="Times New Roman" w:hAnsi="Times New Roman" w:cs="Times New Roman"/>
              </w:rPr>
              <w:t xml:space="preserve"> at next class</w:t>
            </w:r>
          </w:p>
        </w:tc>
      </w:tr>
      <w:tr w:rsidR="00A90713" w:rsidTr="00DD522F">
        <w:tc>
          <w:tcPr>
            <w:tcW w:w="2952" w:type="dxa"/>
          </w:tcPr>
          <w:p w:rsidR="00A90713" w:rsidRPr="000A061A" w:rsidRDefault="00A90713" w:rsidP="00D55F37">
            <w:pPr>
              <w:rPr>
                <w:rFonts w:ascii="Times New Roman" w:hAnsi="Times New Roman" w:cs="Times New Roman"/>
                <w:b/>
              </w:rPr>
            </w:pPr>
            <w:r w:rsidRPr="000A061A">
              <w:rPr>
                <w:rFonts w:ascii="Times New Roman" w:hAnsi="Times New Roman" w:cs="Times New Roman"/>
                <w:b/>
              </w:rPr>
              <w:t>Week Fifteen</w:t>
            </w:r>
            <w:r w:rsidR="00A02F31">
              <w:rPr>
                <w:rFonts w:ascii="Times New Roman" w:hAnsi="Times New Roman" w:cs="Times New Roman"/>
                <w:b/>
              </w:rPr>
              <w:t>, Dec. 8</w:t>
            </w:r>
            <w:r w:rsidR="00A35F86">
              <w:rPr>
                <w:rFonts w:ascii="Times New Roman" w:hAnsi="Times New Roman" w:cs="Times New Roman"/>
                <w:b/>
              </w:rPr>
              <w:t>, 2014</w:t>
            </w:r>
          </w:p>
        </w:tc>
        <w:tc>
          <w:tcPr>
            <w:tcW w:w="2952" w:type="dxa"/>
          </w:tcPr>
          <w:p w:rsidR="00A90713" w:rsidRDefault="00A74477" w:rsidP="00D55F37">
            <w:pPr>
              <w:rPr>
                <w:rFonts w:ascii="Times New Roman" w:hAnsi="Times New Roman" w:cs="Times New Roman"/>
              </w:rPr>
            </w:pPr>
            <w:r>
              <w:rPr>
                <w:rFonts w:ascii="Times New Roman" w:hAnsi="Times New Roman" w:cs="Times New Roman"/>
              </w:rPr>
              <w:t xml:space="preserve">Persuasive Speech </w:t>
            </w:r>
            <w:r w:rsidRPr="00A74477">
              <w:rPr>
                <w:rFonts w:ascii="Times New Roman" w:hAnsi="Times New Roman" w:cs="Times New Roman"/>
                <w:b/>
              </w:rPr>
              <w:t>presentations</w:t>
            </w:r>
            <w:r w:rsidR="000A061A">
              <w:rPr>
                <w:rFonts w:ascii="Times New Roman" w:hAnsi="Times New Roman" w:cs="Times New Roman"/>
                <w:b/>
              </w:rPr>
              <w:t>; wrap up</w:t>
            </w:r>
          </w:p>
        </w:tc>
        <w:tc>
          <w:tcPr>
            <w:tcW w:w="2952" w:type="dxa"/>
          </w:tcPr>
          <w:p w:rsidR="00A90713" w:rsidRDefault="00A74477" w:rsidP="00D55F37">
            <w:pPr>
              <w:rPr>
                <w:rFonts w:ascii="Times New Roman" w:hAnsi="Times New Roman" w:cs="Times New Roman"/>
              </w:rPr>
            </w:pPr>
            <w:r w:rsidRPr="00A74477">
              <w:rPr>
                <w:rFonts w:ascii="Times New Roman" w:hAnsi="Times New Roman" w:cs="Times New Roman"/>
                <w:b/>
              </w:rPr>
              <w:t>Review</w:t>
            </w:r>
            <w:r>
              <w:rPr>
                <w:rFonts w:ascii="Times New Roman" w:hAnsi="Times New Roman" w:cs="Times New Roman"/>
              </w:rPr>
              <w:t xml:space="preserve"> for Final Exam</w:t>
            </w:r>
            <w:r w:rsidR="001833A1">
              <w:rPr>
                <w:rFonts w:ascii="Times New Roman" w:hAnsi="Times New Roman" w:cs="Times New Roman"/>
              </w:rPr>
              <w:t xml:space="preserve">; </w:t>
            </w:r>
            <w:r w:rsidR="001833A1" w:rsidRPr="001833A1">
              <w:rPr>
                <w:rFonts w:ascii="Times New Roman" w:hAnsi="Times New Roman" w:cs="Times New Roman"/>
                <w:b/>
              </w:rPr>
              <w:t>evaluation</w:t>
            </w:r>
          </w:p>
        </w:tc>
      </w:tr>
      <w:tr w:rsidR="00A90713" w:rsidTr="00DD522F">
        <w:tc>
          <w:tcPr>
            <w:tcW w:w="2952" w:type="dxa"/>
          </w:tcPr>
          <w:p w:rsidR="00A90713" w:rsidRPr="000A061A" w:rsidRDefault="00A90713" w:rsidP="00A35F86">
            <w:pPr>
              <w:rPr>
                <w:rFonts w:ascii="Times New Roman" w:hAnsi="Times New Roman" w:cs="Times New Roman"/>
                <w:b/>
              </w:rPr>
            </w:pPr>
            <w:r w:rsidRPr="000A061A">
              <w:rPr>
                <w:rFonts w:ascii="Times New Roman" w:hAnsi="Times New Roman" w:cs="Times New Roman"/>
                <w:b/>
              </w:rPr>
              <w:t>Week Sixteen/Finals</w:t>
            </w:r>
            <w:r w:rsidR="000A061A" w:rsidRPr="000A061A">
              <w:rPr>
                <w:rFonts w:ascii="Times New Roman" w:hAnsi="Times New Roman" w:cs="Times New Roman"/>
                <w:b/>
              </w:rPr>
              <w:t xml:space="preserve">, </w:t>
            </w:r>
            <w:proofErr w:type="gramStart"/>
            <w:r w:rsidR="00A02F31">
              <w:rPr>
                <w:rFonts w:ascii="Times New Roman" w:hAnsi="Times New Roman" w:cs="Times New Roman"/>
                <w:b/>
              </w:rPr>
              <w:t>Dec .</w:t>
            </w:r>
            <w:proofErr w:type="gramEnd"/>
            <w:r w:rsidR="00A35F86">
              <w:rPr>
                <w:rFonts w:ascii="Times New Roman" w:hAnsi="Times New Roman" w:cs="Times New Roman"/>
                <w:b/>
              </w:rPr>
              <w:t xml:space="preserve"> </w:t>
            </w:r>
            <w:r w:rsidR="00A02F31">
              <w:rPr>
                <w:rFonts w:ascii="Times New Roman" w:hAnsi="Times New Roman" w:cs="Times New Roman"/>
                <w:b/>
              </w:rPr>
              <w:t>1</w:t>
            </w:r>
            <w:r w:rsidR="00A35F86">
              <w:rPr>
                <w:rFonts w:ascii="Times New Roman" w:hAnsi="Times New Roman" w:cs="Times New Roman"/>
                <w:b/>
              </w:rPr>
              <w:t>5, 2014</w:t>
            </w:r>
          </w:p>
        </w:tc>
        <w:tc>
          <w:tcPr>
            <w:tcW w:w="2952" w:type="dxa"/>
          </w:tcPr>
          <w:p w:rsidR="00A90713" w:rsidRPr="00A74477" w:rsidRDefault="00A90713" w:rsidP="00D55F37">
            <w:pPr>
              <w:rPr>
                <w:rFonts w:ascii="Times New Roman" w:hAnsi="Times New Roman" w:cs="Times New Roman"/>
                <w:b/>
              </w:rPr>
            </w:pPr>
            <w:r w:rsidRPr="00A74477">
              <w:rPr>
                <w:rFonts w:ascii="Times New Roman" w:hAnsi="Times New Roman" w:cs="Times New Roman"/>
                <w:b/>
              </w:rPr>
              <w:t>FINAL EXAM/must attend</w:t>
            </w:r>
            <w:r w:rsidR="001833A1">
              <w:rPr>
                <w:rFonts w:ascii="Times New Roman" w:hAnsi="Times New Roman" w:cs="Times New Roman"/>
                <w:b/>
              </w:rPr>
              <w:t xml:space="preserve">.  If makeup needed, </w:t>
            </w:r>
            <w:r w:rsidR="00A74477">
              <w:rPr>
                <w:rFonts w:ascii="Times New Roman" w:hAnsi="Times New Roman" w:cs="Times New Roman"/>
                <w:b/>
              </w:rPr>
              <w:t>must see instructor.</w:t>
            </w:r>
          </w:p>
        </w:tc>
        <w:tc>
          <w:tcPr>
            <w:tcW w:w="2952" w:type="dxa"/>
          </w:tcPr>
          <w:p w:rsidR="00A90713" w:rsidRPr="00A74477" w:rsidRDefault="00A74477" w:rsidP="00D55F37">
            <w:pPr>
              <w:rPr>
                <w:rFonts w:ascii="Times New Roman" w:hAnsi="Times New Roman" w:cs="Times New Roman"/>
                <w:b/>
              </w:rPr>
            </w:pPr>
            <w:r>
              <w:rPr>
                <w:rFonts w:ascii="Times New Roman" w:hAnsi="Times New Roman" w:cs="Times New Roman"/>
                <w:b/>
              </w:rPr>
              <w:t>See instructor if needed</w:t>
            </w:r>
          </w:p>
        </w:tc>
      </w:tr>
      <w:tr w:rsidR="00A90713" w:rsidTr="00DD522F">
        <w:tc>
          <w:tcPr>
            <w:tcW w:w="2952" w:type="dxa"/>
          </w:tcPr>
          <w:p w:rsidR="00A90713" w:rsidRPr="000A061A" w:rsidRDefault="00A90713" w:rsidP="00D55F37">
            <w:pPr>
              <w:rPr>
                <w:rFonts w:ascii="Times New Roman" w:hAnsi="Times New Roman" w:cs="Times New Roman"/>
                <w:b/>
              </w:rPr>
            </w:pPr>
          </w:p>
        </w:tc>
        <w:tc>
          <w:tcPr>
            <w:tcW w:w="2952" w:type="dxa"/>
          </w:tcPr>
          <w:p w:rsidR="00A90713" w:rsidRDefault="00A90713" w:rsidP="00D55F37">
            <w:pPr>
              <w:rPr>
                <w:rFonts w:ascii="Times New Roman" w:hAnsi="Times New Roman" w:cs="Times New Roman"/>
              </w:rPr>
            </w:pPr>
            <w:r w:rsidRPr="00A74477">
              <w:rPr>
                <w:rFonts w:ascii="Times New Roman" w:hAnsi="Times New Roman" w:cs="Times New Roman"/>
                <w:b/>
              </w:rPr>
              <w:t>Makeup exam</w:t>
            </w:r>
            <w:r w:rsidR="00A74477">
              <w:rPr>
                <w:rFonts w:ascii="Times New Roman" w:hAnsi="Times New Roman" w:cs="Times New Roman"/>
                <w:b/>
              </w:rPr>
              <w:t xml:space="preserve"> </w:t>
            </w:r>
            <w:r w:rsidR="00A74477" w:rsidRPr="00A74477">
              <w:rPr>
                <w:rFonts w:ascii="Times New Roman" w:hAnsi="Times New Roman" w:cs="Times New Roman"/>
              </w:rPr>
              <w:t>if needed</w:t>
            </w:r>
            <w:r w:rsidR="001833A1">
              <w:rPr>
                <w:rFonts w:ascii="Times New Roman" w:hAnsi="Times New Roman" w:cs="Times New Roman"/>
              </w:rPr>
              <w:t>,</w:t>
            </w:r>
            <w:r>
              <w:rPr>
                <w:rFonts w:ascii="Times New Roman" w:hAnsi="Times New Roman" w:cs="Times New Roman"/>
              </w:rPr>
              <w:t xml:space="preserve"> by appointment</w:t>
            </w:r>
          </w:p>
        </w:tc>
        <w:tc>
          <w:tcPr>
            <w:tcW w:w="2952" w:type="dxa"/>
          </w:tcPr>
          <w:p w:rsidR="00A90713" w:rsidRPr="001833A1" w:rsidRDefault="00A02F31" w:rsidP="00D55F37">
            <w:pPr>
              <w:rPr>
                <w:rFonts w:ascii="Times New Roman" w:hAnsi="Times New Roman" w:cs="Times New Roman"/>
                <w:vertAlign w:val="subscript"/>
              </w:rPr>
            </w:pPr>
            <w:r>
              <w:rPr>
                <w:rFonts w:ascii="Times New Roman" w:hAnsi="Times New Roman" w:cs="Times New Roman"/>
                <w:b/>
              </w:rPr>
              <w:t>Happy Holidays</w:t>
            </w:r>
            <w:r w:rsidR="00A74477" w:rsidRPr="00A74477">
              <w:rPr>
                <w:rFonts w:ascii="Times New Roman" w:hAnsi="Times New Roman" w:cs="Times New Roman"/>
                <w:b/>
              </w:rPr>
              <w:t>!</w:t>
            </w:r>
          </w:p>
        </w:tc>
      </w:tr>
    </w:tbl>
    <w:p w:rsidR="005F525D" w:rsidRDefault="005F525D" w:rsidP="00D55F37">
      <w:pPr>
        <w:rPr>
          <w:rFonts w:ascii="Times New Roman" w:hAnsi="Times New Roman" w:cs="Times New Roman"/>
        </w:rPr>
      </w:pPr>
    </w:p>
    <w:p w:rsidR="005F525D" w:rsidRPr="00D87C21" w:rsidRDefault="001833A1" w:rsidP="00D55F37">
      <w:pPr>
        <w:rPr>
          <w:rFonts w:ascii="Times New Roman" w:hAnsi="Times New Roman" w:cs="Times New Roman"/>
        </w:rPr>
      </w:pPr>
      <w:r w:rsidRPr="001833A1">
        <w:rPr>
          <w:rFonts w:ascii="Times New Roman" w:hAnsi="Times New Roman" w:cs="Times New Roman"/>
          <w:b/>
          <w:u w:val="single"/>
        </w:rPr>
        <w:t>Please note</w:t>
      </w:r>
      <w:r>
        <w:rPr>
          <w:rFonts w:ascii="Times New Roman" w:hAnsi="Times New Roman" w:cs="Times New Roman"/>
        </w:rPr>
        <w:t>: This class may occasionally deviate from the course outline.  The instructor reserves the right to make changes as needed to the course syllabus.</w:t>
      </w:r>
    </w:p>
    <w:sectPr w:rsidR="005F525D" w:rsidRPr="00D87C21" w:rsidSect="003C3B8D">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Lucida Grande">
    <w:charset w:val="00"/>
    <w:family w:val="auto"/>
    <w:pitch w:val="variable"/>
    <w:sig w:usb0="E1000AEF" w:usb1="5000A1FF" w:usb2="00000000" w:usb3="00000000" w:csb0="000001BF" w:csb1="00000000"/>
  </w:font>
  <w:font w:name="Segoe UI">
    <w:panose1 w:val="020B0502040204020203"/>
    <w:charset w:val="00"/>
    <w:family w:val="swiss"/>
    <w:pitch w:val="variable"/>
    <w:sig w:usb0="E00022FF" w:usb1="C000205B" w:usb2="00000009" w:usb3="00000000" w:csb0="000001D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34973"/>
    <w:multiLevelType w:val="hybridMultilevel"/>
    <w:tmpl w:val="1BD87FFA"/>
    <w:lvl w:ilvl="0" w:tplc="1AFEF0D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701D20"/>
    <w:multiLevelType w:val="hybridMultilevel"/>
    <w:tmpl w:val="4F26F4FA"/>
    <w:lvl w:ilvl="0" w:tplc="C8620D1C">
      <w:start w:val="900"/>
      <w:numFmt w:val="bullet"/>
      <w:lvlText w:val=""/>
      <w:lvlJc w:val="left"/>
      <w:pPr>
        <w:ind w:left="720" w:hanging="360"/>
      </w:pPr>
      <w:rPr>
        <w:rFonts w:ascii="Symbol" w:eastAsiaTheme="minorEastAsia" w:hAnsi="Symbol" w:cs="Times New Roman"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4B57C3"/>
    <w:multiLevelType w:val="hybridMultilevel"/>
    <w:tmpl w:val="1D2EF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0D743D"/>
    <w:multiLevelType w:val="hybridMultilevel"/>
    <w:tmpl w:val="21B0B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012FB0"/>
    <w:multiLevelType w:val="hybridMultilevel"/>
    <w:tmpl w:val="6150B9DA"/>
    <w:lvl w:ilvl="0" w:tplc="1AFEF0D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savePreviewPicture/>
  <w:compat>
    <w:useFELayout/>
  </w:compat>
  <w:rsids>
    <w:rsidRoot w:val="00F81442"/>
    <w:rsid w:val="0002618D"/>
    <w:rsid w:val="00033689"/>
    <w:rsid w:val="000373DA"/>
    <w:rsid w:val="00081568"/>
    <w:rsid w:val="00090E02"/>
    <w:rsid w:val="0009738D"/>
    <w:rsid w:val="000A061A"/>
    <w:rsid w:val="000F0B24"/>
    <w:rsid w:val="00140BA7"/>
    <w:rsid w:val="00156A8D"/>
    <w:rsid w:val="00172C78"/>
    <w:rsid w:val="001741DF"/>
    <w:rsid w:val="001833A1"/>
    <w:rsid w:val="00187F27"/>
    <w:rsid w:val="001B1534"/>
    <w:rsid w:val="001B2E7A"/>
    <w:rsid w:val="001C5435"/>
    <w:rsid w:val="002608FE"/>
    <w:rsid w:val="00267789"/>
    <w:rsid w:val="00283231"/>
    <w:rsid w:val="00293B7A"/>
    <w:rsid w:val="002B7ABF"/>
    <w:rsid w:val="002C25A5"/>
    <w:rsid w:val="003C33EE"/>
    <w:rsid w:val="003C3B8D"/>
    <w:rsid w:val="003E64BE"/>
    <w:rsid w:val="004152A5"/>
    <w:rsid w:val="00444469"/>
    <w:rsid w:val="004961EE"/>
    <w:rsid w:val="004B52CC"/>
    <w:rsid w:val="004E3128"/>
    <w:rsid w:val="004E78DF"/>
    <w:rsid w:val="004F4C5F"/>
    <w:rsid w:val="005355D2"/>
    <w:rsid w:val="00557662"/>
    <w:rsid w:val="005708CA"/>
    <w:rsid w:val="00571BE1"/>
    <w:rsid w:val="005A1ADF"/>
    <w:rsid w:val="005A2D74"/>
    <w:rsid w:val="005E3F37"/>
    <w:rsid w:val="005F525D"/>
    <w:rsid w:val="00645B00"/>
    <w:rsid w:val="00677E13"/>
    <w:rsid w:val="006B1AF9"/>
    <w:rsid w:val="006E54A6"/>
    <w:rsid w:val="006F4174"/>
    <w:rsid w:val="00726646"/>
    <w:rsid w:val="007A2F3F"/>
    <w:rsid w:val="007B76AC"/>
    <w:rsid w:val="0083152B"/>
    <w:rsid w:val="00874346"/>
    <w:rsid w:val="008D37AA"/>
    <w:rsid w:val="009013D2"/>
    <w:rsid w:val="00903FB2"/>
    <w:rsid w:val="00906D1C"/>
    <w:rsid w:val="009239E2"/>
    <w:rsid w:val="009C1F6F"/>
    <w:rsid w:val="009C7E07"/>
    <w:rsid w:val="00A02F31"/>
    <w:rsid w:val="00A04D12"/>
    <w:rsid w:val="00A35F86"/>
    <w:rsid w:val="00A74477"/>
    <w:rsid w:val="00A90713"/>
    <w:rsid w:val="00A96C60"/>
    <w:rsid w:val="00A97BEB"/>
    <w:rsid w:val="00AA1D95"/>
    <w:rsid w:val="00AC6A65"/>
    <w:rsid w:val="00AD1A3A"/>
    <w:rsid w:val="00B41C49"/>
    <w:rsid w:val="00BD4993"/>
    <w:rsid w:val="00C31B06"/>
    <w:rsid w:val="00C748A3"/>
    <w:rsid w:val="00CD0AC7"/>
    <w:rsid w:val="00CE5FF1"/>
    <w:rsid w:val="00CE7FCD"/>
    <w:rsid w:val="00CF27BB"/>
    <w:rsid w:val="00D4240D"/>
    <w:rsid w:val="00D46958"/>
    <w:rsid w:val="00D523AA"/>
    <w:rsid w:val="00D55F37"/>
    <w:rsid w:val="00D87C21"/>
    <w:rsid w:val="00DB0681"/>
    <w:rsid w:val="00DD522F"/>
    <w:rsid w:val="00DE6669"/>
    <w:rsid w:val="00E01A54"/>
    <w:rsid w:val="00E16029"/>
    <w:rsid w:val="00EC76F6"/>
    <w:rsid w:val="00ED2C27"/>
    <w:rsid w:val="00F02ED6"/>
    <w:rsid w:val="00F14582"/>
    <w:rsid w:val="00F81442"/>
    <w:rsid w:val="00FC729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2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729A"/>
    <w:rPr>
      <w:rFonts w:ascii="Lucida Grande" w:hAnsi="Lucida Grande"/>
      <w:sz w:val="18"/>
      <w:szCs w:val="18"/>
    </w:rPr>
  </w:style>
  <w:style w:type="character" w:customStyle="1" w:styleId="BalloonTextChar">
    <w:name w:val="Balloon Text Char"/>
    <w:basedOn w:val="DefaultParagraphFont"/>
    <w:link w:val="BalloonText"/>
    <w:uiPriority w:val="99"/>
    <w:semiHidden/>
    <w:rsid w:val="00FC729A"/>
    <w:rPr>
      <w:rFonts w:ascii="Lucida Grande" w:hAnsi="Lucida Grande"/>
      <w:sz w:val="18"/>
      <w:szCs w:val="18"/>
    </w:rPr>
  </w:style>
  <w:style w:type="character" w:styleId="Hyperlink">
    <w:name w:val="Hyperlink"/>
    <w:basedOn w:val="DefaultParagraphFont"/>
    <w:uiPriority w:val="99"/>
    <w:unhideWhenUsed/>
    <w:rsid w:val="00283231"/>
    <w:rPr>
      <w:color w:val="0000FF" w:themeColor="hyperlink"/>
      <w:u w:val="single"/>
    </w:rPr>
  </w:style>
  <w:style w:type="paragraph" w:styleId="ListParagraph">
    <w:name w:val="List Paragraph"/>
    <w:basedOn w:val="Normal"/>
    <w:uiPriority w:val="34"/>
    <w:qFormat/>
    <w:rsid w:val="00D55F37"/>
    <w:pPr>
      <w:ind w:left="720"/>
      <w:contextualSpacing/>
    </w:pPr>
  </w:style>
  <w:style w:type="table" w:styleId="TableGrid">
    <w:name w:val="Table Grid"/>
    <w:basedOn w:val="TableNormal"/>
    <w:uiPriority w:val="59"/>
    <w:rsid w:val="00B41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729A"/>
    <w:rPr>
      <w:rFonts w:ascii="Lucida Grande" w:hAnsi="Lucida Grande"/>
      <w:sz w:val="18"/>
      <w:szCs w:val="18"/>
    </w:rPr>
  </w:style>
  <w:style w:type="character" w:customStyle="1" w:styleId="BalloonTextChar">
    <w:name w:val="Balloon Text Char"/>
    <w:basedOn w:val="DefaultParagraphFont"/>
    <w:link w:val="BalloonText"/>
    <w:uiPriority w:val="99"/>
    <w:semiHidden/>
    <w:rsid w:val="00FC729A"/>
    <w:rPr>
      <w:rFonts w:ascii="Lucida Grande" w:hAnsi="Lucida Grande"/>
      <w:sz w:val="18"/>
      <w:szCs w:val="18"/>
    </w:rPr>
  </w:style>
  <w:style w:type="character" w:styleId="Hyperlink">
    <w:name w:val="Hyperlink"/>
    <w:basedOn w:val="DefaultParagraphFont"/>
    <w:uiPriority w:val="99"/>
    <w:unhideWhenUsed/>
    <w:rsid w:val="00283231"/>
    <w:rPr>
      <w:color w:val="0000FF" w:themeColor="hyperlink"/>
      <w:u w:val="single"/>
    </w:rPr>
  </w:style>
  <w:style w:type="paragraph" w:styleId="ListParagraph">
    <w:name w:val="List Paragraph"/>
    <w:basedOn w:val="Normal"/>
    <w:uiPriority w:val="34"/>
    <w:qFormat/>
    <w:rsid w:val="00D55F37"/>
    <w:pPr>
      <w:ind w:left="720"/>
      <w:contextualSpacing/>
    </w:pPr>
  </w:style>
  <w:style w:type="table" w:styleId="TableGrid">
    <w:name w:val="Table Grid"/>
    <w:basedOn w:val="TableNormal"/>
    <w:uiPriority w:val="59"/>
    <w:rsid w:val="00B41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75906665">
      <w:bodyDiv w:val="1"/>
      <w:marLeft w:val="0"/>
      <w:marRight w:val="0"/>
      <w:marTop w:val="0"/>
      <w:marBottom w:val="0"/>
      <w:divBdr>
        <w:top w:val="none" w:sz="0" w:space="0" w:color="auto"/>
        <w:left w:val="none" w:sz="0" w:space="0" w:color="auto"/>
        <w:bottom w:val="none" w:sz="0" w:space="0" w:color="auto"/>
        <w:right w:val="none" w:sz="0" w:space="0" w:color="auto"/>
      </w:divBdr>
      <w:divsChild>
        <w:div w:id="1500121791">
          <w:marLeft w:val="0"/>
          <w:marRight w:val="0"/>
          <w:marTop w:val="0"/>
          <w:marBottom w:val="0"/>
          <w:divBdr>
            <w:top w:val="none" w:sz="0" w:space="0" w:color="auto"/>
            <w:left w:val="none" w:sz="0" w:space="0" w:color="auto"/>
            <w:bottom w:val="none" w:sz="0" w:space="0" w:color="auto"/>
            <w:right w:val="none" w:sz="0" w:space="0" w:color="auto"/>
          </w:divBdr>
        </w:div>
        <w:div w:id="123269132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uc.edu/soc/Part-Time_ADPR.shtml" TargetMode="External"/><Relationship Id="rId12" Type="http://schemas.openxmlformats.org/officeDocument/2006/relationships/hyperlink" Target="http://www.luc.edu/soc/policy.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daly2@luc.edu" TargetMode="External"/><Relationship Id="rId11" Type="http://schemas.openxmlformats.org/officeDocument/2006/relationships/hyperlink" Target="http://www.luc.edu/media/lucedu/quinlanschoolofbusiness/pdfs/Honor-Code-Quinlan-July2012.pdf"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luc.edu/soc/Policy.shtml" TargetMode="External"/><Relationship Id="rId4" Type="http://schemas.openxmlformats.org/officeDocument/2006/relationships/settings" Target="settings.xml"/><Relationship Id="rId9" Type="http://schemas.openxmlformats.org/officeDocument/2006/relationships/hyperlink" Target="http://luc.edu/english/writing.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3402C-BFD7-4DA4-A980-E62A06135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7</Pages>
  <Words>2358</Words>
  <Characters>13443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Lisa Daly</cp:lastModifiedBy>
  <cp:revision>13</cp:revision>
  <cp:lastPrinted>2014-08-25T16:56:00Z</cp:lastPrinted>
  <dcterms:created xsi:type="dcterms:W3CDTF">2014-08-25T12:43:00Z</dcterms:created>
  <dcterms:modified xsi:type="dcterms:W3CDTF">2014-08-25T17:01:00Z</dcterms:modified>
</cp:coreProperties>
</file>